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5328"/>
        <w:gridCol w:w="4500"/>
      </w:tblGrid>
      <w:tr w:rsidR="002E776A" w:rsidRPr="000C0EA2" w:rsidTr="00104492">
        <w:tc>
          <w:tcPr>
            <w:tcW w:w="5328" w:type="dxa"/>
          </w:tcPr>
          <w:p w:rsidR="002E776A" w:rsidRPr="000C0EA2" w:rsidRDefault="002E776A" w:rsidP="000C0EA2">
            <w:pPr>
              <w:ind w:left="33"/>
            </w:pPr>
          </w:p>
        </w:tc>
        <w:tc>
          <w:tcPr>
            <w:tcW w:w="4500" w:type="dxa"/>
          </w:tcPr>
          <w:p w:rsidR="002E776A" w:rsidRDefault="002E776A" w:rsidP="00EF109D"/>
          <w:p w:rsidR="002074C8" w:rsidRDefault="002074C8" w:rsidP="00EF109D"/>
          <w:p w:rsidR="002074C8" w:rsidRPr="000C0EA2" w:rsidRDefault="002074C8" w:rsidP="00EF109D"/>
        </w:tc>
      </w:tr>
    </w:tbl>
    <w:p w:rsidR="002E776A" w:rsidRPr="000C0EA2" w:rsidRDefault="002E776A" w:rsidP="000C0EA2">
      <w:pPr>
        <w:jc w:val="center"/>
      </w:pPr>
    </w:p>
    <w:p w:rsidR="00940762" w:rsidRPr="000C0EA2" w:rsidRDefault="00940762" w:rsidP="000C0EA2">
      <w:pPr>
        <w:jc w:val="center"/>
      </w:pPr>
    </w:p>
    <w:p w:rsidR="00A34FE8" w:rsidRPr="000C0EA2" w:rsidRDefault="00A310C3" w:rsidP="000C0EA2">
      <w:pPr>
        <w:jc w:val="center"/>
      </w:pPr>
      <w:r w:rsidRPr="000C0EA2">
        <w:t>П</w:t>
      </w:r>
      <w:r w:rsidR="00A34FE8" w:rsidRPr="000C0EA2">
        <w:t>ОЛОЖЕНИЕ</w:t>
      </w:r>
    </w:p>
    <w:p w:rsidR="0053256E" w:rsidRPr="000C0EA2" w:rsidRDefault="00A310C3" w:rsidP="000C0EA2">
      <w:pPr>
        <w:jc w:val="center"/>
      </w:pPr>
      <w:r w:rsidRPr="000C0EA2">
        <w:t>о проведении</w:t>
      </w:r>
      <w:r w:rsidR="00C36CCD" w:rsidRPr="000C0EA2">
        <w:t xml:space="preserve"> </w:t>
      </w:r>
      <w:r w:rsidR="002074C8">
        <w:t xml:space="preserve">"Сургутского фотовернисажа" </w:t>
      </w:r>
      <w:r w:rsidR="0053256E" w:rsidRPr="000C0EA2">
        <w:t>201</w:t>
      </w:r>
      <w:r w:rsidR="002074C8">
        <w:t>6</w:t>
      </w:r>
      <w:r w:rsidR="0053256E" w:rsidRPr="000C0EA2">
        <w:t xml:space="preserve"> </w:t>
      </w:r>
      <w:r w:rsidR="00940762" w:rsidRPr="000C0EA2">
        <w:t>г.</w:t>
      </w:r>
    </w:p>
    <w:p w:rsidR="002E776A" w:rsidRPr="000C0EA2" w:rsidRDefault="002E776A" w:rsidP="000C0EA2">
      <w:pPr>
        <w:jc w:val="center"/>
      </w:pPr>
    </w:p>
    <w:p w:rsidR="00E37A84" w:rsidRPr="000C0EA2" w:rsidRDefault="00E37A84" w:rsidP="000C0EA2">
      <w:pPr>
        <w:ind w:firstLine="709"/>
      </w:pPr>
    </w:p>
    <w:p w:rsidR="005B1F59" w:rsidRPr="000C0EA2" w:rsidRDefault="00451B86" w:rsidP="000C0EA2">
      <w:pPr>
        <w:ind w:firstLine="709"/>
        <w:jc w:val="both"/>
      </w:pPr>
      <w:r w:rsidRPr="000C0EA2">
        <w:t>1. </w:t>
      </w:r>
      <w:r w:rsidR="005B1F59" w:rsidRPr="000C0EA2">
        <w:t>ОБЩИЕ ПОЛОЖЕНИЯ</w:t>
      </w:r>
    </w:p>
    <w:p w:rsidR="00FE3F54" w:rsidRPr="002074C8" w:rsidRDefault="002074C8" w:rsidP="000C0EA2">
      <w:pPr>
        <w:ind w:firstLine="709"/>
        <w:jc w:val="both"/>
        <w:rPr>
          <w:rFonts w:eastAsia="Arial"/>
        </w:rPr>
      </w:pP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Pr="002074C8">
        <w:rPr>
          <w:rFonts w:eastAsia="Arial"/>
        </w:rPr>
        <w:t>МАУ МКДЦ - ГСИ "Стерх"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EF109D">
        <w:rPr>
          <w:rFonts w:eastAsia="Arial"/>
        </w:rPr>
        <w:t xml:space="preserve">и </w:t>
      </w:r>
      <w:r>
        <w:rPr>
          <w:rFonts w:eastAsia="Arial"/>
        </w:rPr>
        <w:t xml:space="preserve">Творческая группа </w:t>
      </w:r>
      <w:r>
        <w:rPr>
          <w:rFonts w:eastAsia="Arial"/>
          <w:lang w:val="en-US"/>
        </w:rPr>
        <w:t>Black</w:t>
      </w:r>
      <w:r w:rsidRPr="002074C8">
        <w:rPr>
          <w:rFonts w:eastAsia="Arial"/>
        </w:rPr>
        <w:t xml:space="preserve"> &amp; </w:t>
      </w:r>
      <w:r>
        <w:rPr>
          <w:rFonts w:eastAsia="Arial"/>
          <w:lang w:val="en-US"/>
        </w:rPr>
        <w:t>White</w:t>
      </w:r>
      <w:r w:rsidR="00EF109D">
        <w:rPr>
          <w:rFonts w:eastAsia="Arial"/>
        </w:rPr>
        <w:t xml:space="preserve"> </w:t>
      </w:r>
      <w:r w:rsidR="000C0EA2" w:rsidRPr="000C0EA2">
        <w:rPr>
          <w:rFonts w:eastAsia="Arial"/>
        </w:rPr>
        <w:t>явля</w:t>
      </w:r>
      <w:r w:rsidR="00EF109D">
        <w:rPr>
          <w:rFonts w:eastAsia="Arial"/>
        </w:rPr>
        <w:t>ю</w:t>
      </w:r>
      <w:r w:rsidR="000C0EA2" w:rsidRPr="000C0EA2">
        <w:rPr>
          <w:rFonts w:eastAsia="Arial"/>
        </w:rPr>
        <w:t>тся организатор</w:t>
      </w:r>
      <w:r w:rsidR="00EF109D">
        <w:rPr>
          <w:rFonts w:eastAsia="Arial"/>
        </w:rPr>
        <w:t>а</w:t>
      </w:r>
      <w:r w:rsidR="000C0EA2" w:rsidRPr="000C0EA2">
        <w:rPr>
          <w:rFonts w:eastAsia="Arial"/>
        </w:rPr>
        <w:t>м</w:t>
      </w:r>
      <w:r w:rsidR="00EF109D">
        <w:rPr>
          <w:rFonts w:eastAsia="Arial"/>
        </w:rPr>
        <w:t>и</w:t>
      </w:r>
      <w:r w:rsidR="00FE3F54" w:rsidRPr="000C0EA2">
        <w:rPr>
          <w:rFonts w:eastAsia="Arial"/>
        </w:rPr>
        <w:t xml:space="preserve"> </w:t>
      </w:r>
      <w:r>
        <w:rPr>
          <w:rFonts w:eastAsia="Arial"/>
        </w:rPr>
        <w:t xml:space="preserve">Сургутского фотовернисажа (далее </w:t>
      </w:r>
      <w:r w:rsidR="00E37FC0">
        <w:rPr>
          <w:rFonts w:eastAsia="Arial"/>
        </w:rPr>
        <w:t>Ф</w:t>
      </w:r>
      <w:r>
        <w:rPr>
          <w:rFonts w:eastAsia="Arial"/>
        </w:rPr>
        <w:t>отовернисаж).</w:t>
      </w:r>
    </w:p>
    <w:p w:rsidR="00FE3F54" w:rsidRPr="000C0EA2" w:rsidRDefault="00451B86" w:rsidP="000C0EA2">
      <w:pPr>
        <w:ind w:firstLine="709"/>
        <w:jc w:val="both"/>
        <w:textAlignment w:val="baseline"/>
      </w:pPr>
      <w:r w:rsidRPr="000C0EA2">
        <w:t>1.1. </w:t>
      </w:r>
      <w:r w:rsidR="002074C8">
        <w:rPr>
          <w:rFonts w:eastAsia="Arial"/>
        </w:rPr>
        <w:t>Фотовернисаж</w:t>
      </w:r>
      <w:r w:rsidR="00FE3F54" w:rsidRPr="000C0EA2">
        <w:t xml:space="preserve"> представляет собой </w:t>
      </w:r>
      <w:r w:rsidR="002074C8">
        <w:t>выставку</w:t>
      </w:r>
      <w:r w:rsidR="0053256E" w:rsidRPr="000C0EA2">
        <w:t xml:space="preserve"> </w:t>
      </w:r>
      <w:r w:rsidR="002074C8">
        <w:t>фотографий</w:t>
      </w:r>
      <w:r w:rsidR="00E37FC0">
        <w:t xml:space="preserve"> </w:t>
      </w:r>
      <w:r w:rsidR="004D639A">
        <w:t>с</w:t>
      </w:r>
      <w:r w:rsidR="00E37FC0">
        <w:t xml:space="preserve"> присутствие</w:t>
      </w:r>
      <w:r w:rsidR="004D639A">
        <w:t>м</w:t>
      </w:r>
      <w:r w:rsidR="00E37FC0">
        <w:t xml:space="preserve"> авторов</w:t>
      </w:r>
      <w:r w:rsidR="00FE3F54" w:rsidRPr="000C0EA2">
        <w:t>.</w:t>
      </w:r>
    </w:p>
    <w:p w:rsidR="00FE3F54" w:rsidRPr="000C0EA2" w:rsidRDefault="00451B86" w:rsidP="000C0EA2">
      <w:pPr>
        <w:tabs>
          <w:tab w:val="left" w:pos="1134"/>
        </w:tabs>
        <w:ind w:firstLine="709"/>
        <w:jc w:val="both"/>
        <w:textAlignment w:val="baseline"/>
        <w:rPr>
          <w:color w:val="000000"/>
        </w:rPr>
      </w:pPr>
      <w:r w:rsidRPr="000C0EA2">
        <w:rPr>
          <w:color w:val="000000"/>
        </w:rPr>
        <w:t>1.</w:t>
      </w:r>
      <w:r w:rsidR="0053256E" w:rsidRPr="000C0EA2">
        <w:rPr>
          <w:color w:val="000000"/>
        </w:rPr>
        <w:t>2</w:t>
      </w:r>
      <w:r w:rsidRPr="000C0EA2">
        <w:rPr>
          <w:color w:val="000000"/>
        </w:rPr>
        <w:t>. </w:t>
      </w:r>
      <w:r w:rsidR="002074C8">
        <w:rPr>
          <w:rFonts w:eastAsia="Arial"/>
        </w:rPr>
        <w:t>Фотовернисаж</w:t>
      </w:r>
      <w:r w:rsidR="00FE3F54" w:rsidRPr="000C0EA2">
        <w:rPr>
          <w:color w:val="000000"/>
        </w:rPr>
        <w:t xml:space="preserve"> проводится</w:t>
      </w:r>
      <w:r w:rsidR="000C0EA2" w:rsidRPr="000C0EA2">
        <w:rPr>
          <w:color w:val="000000"/>
        </w:rPr>
        <w:t xml:space="preserve"> на </w:t>
      </w:r>
      <w:r w:rsidR="00C72722">
        <w:rPr>
          <w:color w:val="000000"/>
        </w:rPr>
        <w:t xml:space="preserve">площадке </w:t>
      </w:r>
      <w:r w:rsidR="002074C8" w:rsidRPr="002074C8">
        <w:rPr>
          <w:rFonts w:eastAsia="Arial"/>
        </w:rPr>
        <w:t>МАУ МКДЦ - ГСИ "Стерх"</w:t>
      </w:r>
      <w:r w:rsidR="002074C8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FE3F54" w:rsidRPr="000C0EA2">
        <w:rPr>
          <w:color w:val="000000"/>
        </w:rPr>
        <w:t xml:space="preserve">при поддержке </w:t>
      </w:r>
      <w:r w:rsidR="000C0EA2" w:rsidRPr="000C0EA2">
        <w:rPr>
          <w:color w:val="000000"/>
        </w:rPr>
        <w:t>спонсоров и партнеров</w:t>
      </w:r>
      <w:r w:rsidR="00FE3F54" w:rsidRPr="000C0EA2">
        <w:rPr>
          <w:color w:val="000000"/>
        </w:rPr>
        <w:t>.</w:t>
      </w:r>
    </w:p>
    <w:p w:rsidR="00555083" w:rsidRPr="000C0EA2" w:rsidRDefault="0053256E" w:rsidP="000C0EA2">
      <w:pPr>
        <w:tabs>
          <w:tab w:val="left" w:pos="1134"/>
        </w:tabs>
        <w:ind w:firstLine="709"/>
        <w:jc w:val="both"/>
        <w:textAlignment w:val="baseline"/>
      </w:pPr>
      <w:r w:rsidRPr="000C0EA2">
        <w:t>1.3</w:t>
      </w:r>
      <w:r w:rsidR="00451B86" w:rsidRPr="000C0EA2">
        <w:t>. </w:t>
      </w:r>
      <w:r w:rsidR="00555083" w:rsidRPr="000C0EA2">
        <w:t xml:space="preserve">Руководство по проведению </w:t>
      </w:r>
      <w:r w:rsidR="002074C8">
        <w:rPr>
          <w:rFonts w:eastAsia="Arial"/>
        </w:rPr>
        <w:t>Фотовернисажа</w:t>
      </w:r>
      <w:r w:rsidR="00555083" w:rsidRPr="000C0EA2">
        <w:t xml:space="preserve"> </w:t>
      </w:r>
      <w:r w:rsidR="00E37FC0">
        <w:t xml:space="preserve">и отборе работ </w:t>
      </w:r>
      <w:r w:rsidR="00555083" w:rsidRPr="000C0EA2">
        <w:t xml:space="preserve">осуществляет организационный комитет </w:t>
      </w:r>
      <w:r w:rsidR="002074C8">
        <w:rPr>
          <w:rFonts w:eastAsia="Arial"/>
        </w:rPr>
        <w:t>Фотовернисажа</w:t>
      </w:r>
      <w:r w:rsidR="00555083" w:rsidRPr="000C0EA2">
        <w:t xml:space="preserve"> (далее - Оргкомитет), состав которого утверждается</w:t>
      </w:r>
      <w:r w:rsidR="002074C8">
        <w:t xml:space="preserve"> творческой группой </w:t>
      </w:r>
      <w:r w:rsidR="002074C8">
        <w:rPr>
          <w:lang w:val="en-US"/>
        </w:rPr>
        <w:t>Black</w:t>
      </w:r>
      <w:r w:rsidR="002074C8" w:rsidRPr="002074C8">
        <w:t xml:space="preserve"> &amp; </w:t>
      </w:r>
      <w:r w:rsidR="002074C8">
        <w:rPr>
          <w:lang w:val="en-US"/>
        </w:rPr>
        <w:t>White</w:t>
      </w:r>
      <w:r w:rsidR="002074C8" w:rsidRPr="002074C8">
        <w:t xml:space="preserve"> </w:t>
      </w:r>
      <w:r w:rsidR="002074C8">
        <w:t>и администрацией</w:t>
      </w:r>
      <w:r w:rsidR="002074C8" w:rsidRPr="002074C8">
        <w:t xml:space="preserve"> </w:t>
      </w:r>
      <w:r w:rsidR="002074C8" w:rsidRPr="002074C8">
        <w:rPr>
          <w:rFonts w:eastAsia="Arial"/>
        </w:rPr>
        <w:t>МАУ МКДЦ - ГСИ "Стерх"</w:t>
      </w:r>
      <w:r w:rsidR="002074C8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555083" w:rsidRPr="000C0EA2">
        <w:t xml:space="preserve"> </w:t>
      </w:r>
    </w:p>
    <w:p w:rsidR="006F5C0B" w:rsidRDefault="0053256E" w:rsidP="000C0EA2">
      <w:pPr>
        <w:shd w:val="clear" w:color="auto" w:fill="FFFFFF"/>
        <w:tabs>
          <w:tab w:val="left" w:pos="1134"/>
        </w:tabs>
        <w:ind w:firstLine="709"/>
        <w:jc w:val="both"/>
        <w:textAlignment w:val="baseline"/>
      </w:pPr>
      <w:r w:rsidRPr="000C0EA2">
        <w:t>1.4</w:t>
      </w:r>
      <w:r w:rsidR="00451B86" w:rsidRPr="000C0EA2">
        <w:t>. </w:t>
      </w:r>
      <w:r w:rsidR="00104492" w:rsidRPr="000C0EA2">
        <w:t xml:space="preserve">Для проведения </w:t>
      </w:r>
      <w:r w:rsidR="002074C8">
        <w:rPr>
          <w:rFonts w:eastAsia="Arial"/>
        </w:rPr>
        <w:t>Фотовернисажа</w:t>
      </w:r>
      <w:r w:rsidR="006F5C0B" w:rsidRPr="000C0EA2">
        <w:t xml:space="preserve"> могут привлекаться сторонние организации-партн</w:t>
      </w:r>
      <w:r w:rsidR="00104492" w:rsidRPr="000C0EA2">
        <w:t>е</w:t>
      </w:r>
      <w:r w:rsidR="006F5C0B" w:rsidRPr="000C0EA2">
        <w:t>ры.</w:t>
      </w:r>
    </w:p>
    <w:p w:rsidR="00EF109D" w:rsidRPr="000C0EA2" w:rsidRDefault="00EF109D" w:rsidP="000C0EA2">
      <w:pPr>
        <w:shd w:val="clear" w:color="auto" w:fill="FFFFFF"/>
        <w:tabs>
          <w:tab w:val="left" w:pos="1134"/>
        </w:tabs>
        <w:ind w:firstLine="709"/>
        <w:jc w:val="both"/>
        <w:textAlignment w:val="baseline"/>
      </w:pPr>
      <w:r>
        <w:t xml:space="preserve">1.5. На </w:t>
      </w:r>
      <w:r w:rsidR="002074C8">
        <w:rPr>
          <w:rFonts w:eastAsia="Arial"/>
        </w:rPr>
        <w:t>Фотовернисаже</w:t>
      </w:r>
      <w:r>
        <w:t xml:space="preserve"> могут быть представлены различные молодежные площадки</w:t>
      </w:r>
      <w:r w:rsidR="002074C8">
        <w:t>, музыкальные и творческие группы</w:t>
      </w:r>
      <w:r w:rsidR="00E37FC0">
        <w:t xml:space="preserve"> в программе мероприяти</w:t>
      </w:r>
      <w:r w:rsidR="004D639A">
        <w:t>й</w:t>
      </w:r>
      <w:r w:rsidR="002074C8">
        <w:t>.</w:t>
      </w:r>
    </w:p>
    <w:p w:rsidR="006F5C0B" w:rsidRPr="000C0EA2" w:rsidRDefault="0053256E" w:rsidP="000C0EA2">
      <w:pPr>
        <w:shd w:val="clear" w:color="auto" w:fill="FFFFFF"/>
        <w:tabs>
          <w:tab w:val="left" w:pos="1134"/>
        </w:tabs>
        <w:ind w:firstLine="709"/>
        <w:jc w:val="both"/>
        <w:textAlignment w:val="baseline"/>
      </w:pPr>
      <w:r w:rsidRPr="000C0EA2">
        <w:t>1.</w:t>
      </w:r>
      <w:r w:rsidR="00E37FC0">
        <w:t>6</w:t>
      </w:r>
      <w:r w:rsidR="00451B86" w:rsidRPr="000C0EA2">
        <w:t>. </w:t>
      </w:r>
      <w:r w:rsidR="00104492" w:rsidRPr="000C0EA2">
        <w:t xml:space="preserve">Для освещения </w:t>
      </w:r>
      <w:r w:rsidR="002074C8">
        <w:rPr>
          <w:rFonts w:eastAsia="Arial"/>
        </w:rPr>
        <w:t>Фотовернисажа</w:t>
      </w:r>
      <w:r w:rsidR="006F5C0B" w:rsidRPr="000C0EA2">
        <w:t xml:space="preserve"> </w:t>
      </w:r>
      <w:r w:rsidR="000C0EA2" w:rsidRPr="000C0EA2">
        <w:t>приглашаются</w:t>
      </w:r>
      <w:r w:rsidR="006F5C0B" w:rsidRPr="000C0EA2">
        <w:t xml:space="preserve"> СМИ</w:t>
      </w:r>
      <w:r w:rsidR="002C55A0" w:rsidRPr="000C0EA2">
        <w:t xml:space="preserve"> города Сургута</w:t>
      </w:r>
      <w:r w:rsidR="000C0EA2" w:rsidRPr="000C0EA2">
        <w:t xml:space="preserve"> и </w:t>
      </w:r>
      <w:r w:rsidR="008A5820">
        <w:t>ХМАО-Югры</w:t>
      </w:r>
      <w:r w:rsidR="006F5C0B" w:rsidRPr="000C0EA2">
        <w:t>.</w:t>
      </w:r>
    </w:p>
    <w:p w:rsidR="00E37A84" w:rsidRPr="000C0EA2" w:rsidRDefault="00E37A84" w:rsidP="000C0EA2">
      <w:pPr>
        <w:ind w:firstLine="709"/>
        <w:jc w:val="both"/>
      </w:pPr>
    </w:p>
    <w:p w:rsidR="00697351" w:rsidRPr="000C0EA2" w:rsidRDefault="00451B86" w:rsidP="000C0EA2">
      <w:pPr>
        <w:ind w:firstLine="709"/>
        <w:jc w:val="both"/>
      </w:pPr>
      <w:r w:rsidRPr="000C0EA2">
        <w:t>2. </w:t>
      </w:r>
      <w:r w:rsidR="00B4743E" w:rsidRPr="000C0EA2">
        <w:t>Ц</w:t>
      </w:r>
      <w:r w:rsidR="006A3F24" w:rsidRPr="000C0EA2">
        <w:t>ЕЛИ И ЗАДАЧИ</w:t>
      </w:r>
    </w:p>
    <w:p w:rsidR="00107D4A" w:rsidRDefault="00107D4A" w:rsidP="000C0EA2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6A3F24" w:rsidRPr="000C0EA2" w:rsidRDefault="006A3F24" w:rsidP="000C0EA2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0C0EA2">
        <w:rPr>
          <w:rFonts w:ascii="Times New Roman" w:hAnsi="Times New Roman" w:cs="Times New Roman"/>
        </w:rPr>
        <w:t xml:space="preserve">2.1. Целью </w:t>
      </w:r>
      <w:r w:rsidR="00183900" w:rsidRPr="000C0EA2">
        <w:rPr>
          <w:rFonts w:ascii="Times New Roman" w:hAnsi="Times New Roman" w:cs="Times New Roman"/>
        </w:rPr>
        <w:t>Фестиваля</w:t>
      </w:r>
      <w:r w:rsidRPr="000C0EA2">
        <w:rPr>
          <w:rFonts w:ascii="Times New Roman" w:hAnsi="Times New Roman" w:cs="Times New Roman"/>
        </w:rPr>
        <w:t xml:space="preserve"> является развитие искусства </w:t>
      </w:r>
      <w:r w:rsidR="002074C8">
        <w:rPr>
          <w:rFonts w:ascii="Times New Roman" w:hAnsi="Times New Roman" w:cs="Times New Roman"/>
        </w:rPr>
        <w:t xml:space="preserve">фотографии </w:t>
      </w:r>
      <w:r w:rsidR="0053256E" w:rsidRPr="000C0EA2">
        <w:rPr>
          <w:rFonts w:ascii="Times New Roman" w:hAnsi="Times New Roman" w:cs="Times New Roman"/>
        </w:rPr>
        <w:t>в г.Сургуте</w:t>
      </w:r>
      <w:r w:rsidR="00104492" w:rsidRPr="000C0EA2">
        <w:rPr>
          <w:rFonts w:ascii="Times New Roman" w:hAnsi="Times New Roman" w:cs="Times New Roman"/>
        </w:rPr>
        <w:t>.</w:t>
      </w:r>
    </w:p>
    <w:p w:rsidR="00107D4A" w:rsidRDefault="00107D4A" w:rsidP="00107D4A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7F48" w:rsidRPr="00BF7F48" w:rsidRDefault="006A3F24" w:rsidP="00BF7F48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Fonts w:eastAsia="Arial"/>
        </w:rPr>
      </w:pPr>
      <w:r w:rsidRPr="000C0EA2">
        <w:t>2.2. </w:t>
      </w:r>
      <w:r w:rsidR="00107D4A">
        <w:t xml:space="preserve"> </w:t>
      </w:r>
      <w:r w:rsidR="00107D4A" w:rsidRPr="00BF7F48">
        <w:rPr>
          <w:rFonts w:eastAsia="Arial"/>
        </w:rPr>
        <w:t xml:space="preserve">Сургутский фотовернисаж - это мероприятие, направленное на популяризацию творческой деятельности фотографов и информирование заинтересованных лиц о работе профессиональных фотографов и любителей. Фотовернисаж помогает формировать интерес к фотографии. </w:t>
      </w:r>
    </w:p>
    <w:p w:rsidR="00107D4A" w:rsidRPr="00BF7F48" w:rsidRDefault="00BF7F48" w:rsidP="00BF7F48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Fonts w:eastAsia="Arial"/>
        </w:rPr>
      </w:pPr>
      <w:r w:rsidRPr="00BF7F48">
        <w:rPr>
          <w:rFonts w:eastAsia="Arial"/>
        </w:rPr>
        <w:t>2.3.</w:t>
      </w:r>
      <w:r>
        <w:rPr>
          <w:rFonts w:eastAsia="Arial"/>
        </w:rPr>
        <w:t xml:space="preserve"> </w:t>
      </w:r>
      <w:r w:rsidR="00107D4A" w:rsidRPr="00BF7F48">
        <w:rPr>
          <w:rFonts w:eastAsia="Arial"/>
        </w:rPr>
        <w:t>П</w:t>
      </w:r>
      <w:r w:rsidR="004D639A">
        <w:rPr>
          <w:rFonts w:eastAsia="Arial"/>
        </w:rPr>
        <w:t>ринципиальной особенностью Фото</w:t>
      </w:r>
      <w:r w:rsidR="00107D4A" w:rsidRPr="00BF7F48">
        <w:rPr>
          <w:rFonts w:eastAsia="Arial"/>
        </w:rPr>
        <w:t>вернисажа является его открытость для любителей. Размещены работы будут не только в печатном, но и в электронном виде с использованием проекционного оборудования, что позволяет посетителям увидеть фотоработы не только на печатных носителях, но и на проекционном экране.</w:t>
      </w:r>
    </w:p>
    <w:p w:rsidR="00107D4A" w:rsidRPr="00BF7F48" w:rsidRDefault="00BF7F48" w:rsidP="00BF7F48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Fonts w:eastAsia="Arial"/>
        </w:rPr>
      </w:pPr>
      <w:r>
        <w:rPr>
          <w:rFonts w:eastAsia="Arial"/>
        </w:rPr>
        <w:t xml:space="preserve">2.4. </w:t>
      </w:r>
      <w:r w:rsidR="00107D4A" w:rsidRPr="00BF7F48">
        <w:rPr>
          <w:rFonts w:eastAsia="Arial"/>
        </w:rPr>
        <w:t xml:space="preserve">К участию в </w:t>
      </w:r>
      <w:r w:rsidR="00E37FC0">
        <w:rPr>
          <w:rFonts w:eastAsia="Arial"/>
        </w:rPr>
        <w:t>Ф</w:t>
      </w:r>
      <w:r w:rsidR="00107D4A" w:rsidRPr="00BF7F48">
        <w:rPr>
          <w:rFonts w:eastAsia="Arial"/>
        </w:rPr>
        <w:t>отовернисаже привлекаются профессиональные фотографы и фотолюбители. Участие в мероприятии может проходить в рамках одного автора или творческой группы, где в качестве руководителя выступает один из авторов.</w:t>
      </w:r>
    </w:p>
    <w:p w:rsidR="006F5C0B" w:rsidRPr="000C0EA2" w:rsidRDefault="006F5C0B" w:rsidP="00107D4A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107D4A" w:rsidRDefault="00107D4A" w:rsidP="000C0E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6F5C0B" w:rsidRPr="000C0EA2" w:rsidRDefault="00451B86" w:rsidP="000C0E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0C0EA2">
        <w:rPr>
          <w:rFonts w:ascii="Times New Roman" w:hAnsi="Times New Roman" w:cs="Times New Roman"/>
        </w:rPr>
        <w:t>3. </w:t>
      </w:r>
      <w:r w:rsidR="006F5C0B" w:rsidRPr="000C0EA2">
        <w:rPr>
          <w:rFonts w:ascii="Times New Roman" w:hAnsi="Times New Roman" w:cs="Times New Roman"/>
        </w:rPr>
        <w:t>СРОКИ </w:t>
      </w:r>
      <w:r w:rsidR="002547DA" w:rsidRPr="000C0EA2">
        <w:rPr>
          <w:rFonts w:ascii="Times New Roman" w:hAnsi="Times New Roman" w:cs="Times New Roman"/>
        </w:rPr>
        <w:t xml:space="preserve">И МЕСТО </w:t>
      </w:r>
      <w:r w:rsidR="00104492" w:rsidRPr="000C0EA2">
        <w:rPr>
          <w:rFonts w:ascii="Times New Roman" w:hAnsi="Times New Roman" w:cs="Times New Roman"/>
        </w:rPr>
        <w:t xml:space="preserve">ПРОВЕДЕНИЯ </w:t>
      </w:r>
      <w:r w:rsidR="00107D4A">
        <w:rPr>
          <w:rFonts w:ascii="Times New Roman" w:hAnsi="Times New Roman" w:cs="Times New Roman"/>
        </w:rPr>
        <w:t>ФОТОВЕРНИСАЖА</w:t>
      </w:r>
    </w:p>
    <w:p w:rsidR="004F46A3" w:rsidRPr="000C0EA2" w:rsidRDefault="004F46A3" w:rsidP="000C0EA2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0C0EA2">
        <w:rPr>
          <w:rFonts w:ascii="Times New Roman" w:hAnsi="Times New Roman" w:cs="Times New Roman"/>
        </w:rPr>
        <w:t xml:space="preserve">3.1. Сроки и место проведения I этапа </w:t>
      </w:r>
      <w:r w:rsidR="00107D4A">
        <w:rPr>
          <w:rFonts w:ascii="Times New Roman" w:hAnsi="Times New Roman" w:cs="Times New Roman"/>
        </w:rPr>
        <w:t>Ф</w:t>
      </w:r>
      <w:r w:rsidR="00107D4A" w:rsidRPr="00107D4A">
        <w:rPr>
          <w:rFonts w:ascii="Times New Roman" w:hAnsi="Times New Roman" w:cs="Times New Roman"/>
        </w:rPr>
        <w:t>отовернисаж</w:t>
      </w:r>
      <w:r w:rsidR="00107D4A">
        <w:rPr>
          <w:rFonts w:ascii="Times New Roman" w:hAnsi="Times New Roman" w:cs="Times New Roman"/>
        </w:rPr>
        <w:t>а</w:t>
      </w:r>
      <w:r w:rsidRPr="000C0EA2">
        <w:rPr>
          <w:rFonts w:ascii="Times New Roman" w:hAnsi="Times New Roman" w:cs="Times New Roman"/>
        </w:rPr>
        <w:t>:</w:t>
      </w:r>
    </w:p>
    <w:p w:rsidR="004B0386" w:rsidRPr="000C0EA2" w:rsidRDefault="00F7404C" w:rsidP="000C0EA2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0C0EA2">
        <w:rPr>
          <w:rFonts w:ascii="Times New Roman" w:hAnsi="Times New Roman" w:cs="Times New Roman"/>
        </w:rPr>
        <w:t xml:space="preserve">3.1.1  I этап </w:t>
      </w:r>
      <w:r w:rsidR="00107D4A">
        <w:rPr>
          <w:rFonts w:ascii="Times New Roman" w:hAnsi="Times New Roman" w:cs="Times New Roman"/>
        </w:rPr>
        <w:t>Ф</w:t>
      </w:r>
      <w:r w:rsidR="00107D4A" w:rsidRPr="00107D4A">
        <w:rPr>
          <w:rFonts w:ascii="Times New Roman" w:hAnsi="Times New Roman" w:cs="Times New Roman"/>
        </w:rPr>
        <w:t>отовернисаж</w:t>
      </w:r>
      <w:r w:rsidR="00107D4A">
        <w:rPr>
          <w:rFonts w:ascii="Times New Roman" w:hAnsi="Times New Roman" w:cs="Times New Roman"/>
        </w:rPr>
        <w:t>а</w:t>
      </w:r>
      <w:r w:rsidRPr="000C0EA2">
        <w:rPr>
          <w:rFonts w:ascii="Times New Roman" w:hAnsi="Times New Roman" w:cs="Times New Roman"/>
        </w:rPr>
        <w:t xml:space="preserve"> </w:t>
      </w:r>
      <w:r w:rsidR="0053256E" w:rsidRPr="000C0EA2">
        <w:rPr>
          <w:rFonts w:ascii="Times New Roman" w:hAnsi="Times New Roman" w:cs="Times New Roman"/>
        </w:rPr>
        <w:t xml:space="preserve">– </w:t>
      </w:r>
      <w:r w:rsidR="00107D4A">
        <w:rPr>
          <w:rFonts w:ascii="Times New Roman" w:hAnsi="Times New Roman" w:cs="Times New Roman"/>
        </w:rPr>
        <w:t>Отбор фотографий участников</w:t>
      </w:r>
      <w:r w:rsidRPr="000C0EA2">
        <w:rPr>
          <w:rFonts w:ascii="Times New Roman" w:hAnsi="Times New Roman" w:cs="Times New Roman"/>
        </w:rPr>
        <w:t xml:space="preserve">. </w:t>
      </w:r>
    </w:p>
    <w:p w:rsidR="009959CC" w:rsidRPr="000C0EA2" w:rsidRDefault="004B0386" w:rsidP="000C0EA2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0C0EA2">
        <w:rPr>
          <w:rFonts w:ascii="Times New Roman" w:hAnsi="Times New Roman" w:cs="Times New Roman"/>
        </w:rPr>
        <w:t xml:space="preserve">3.1.2. Период </w:t>
      </w:r>
      <w:r w:rsidRPr="00E50CBA">
        <w:rPr>
          <w:rFonts w:ascii="Times New Roman" w:hAnsi="Times New Roman" w:cs="Times New Roman"/>
        </w:rPr>
        <w:t xml:space="preserve">проведение </w:t>
      </w:r>
      <w:r w:rsidRPr="00E50CBA">
        <w:rPr>
          <w:rFonts w:ascii="Times New Roman" w:hAnsi="Times New Roman" w:cs="Times New Roman"/>
          <w:lang w:val="en-US"/>
        </w:rPr>
        <w:t>I</w:t>
      </w:r>
      <w:r w:rsidRPr="00E50CBA">
        <w:rPr>
          <w:rFonts w:ascii="Times New Roman" w:hAnsi="Times New Roman" w:cs="Times New Roman"/>
        </w:rPr>
        <w:t xml:space="preserve"> этапа: с </w:t>
      </w:r>
      <w:r w:rsidR="008A5820" w:rsidRPr="00E50CBA">
        <w:rPr>
          <w:rFonts w:ascii="Times New Roman" w:hAnsi="Times New Roman" w:cs="Times New Roman"/>
        </w:rPr>
        <w:t>1</w:t>
      </w:r>
      <w:r w:rsidRPr="00E50CBA">
        <w:rPr>
          <w:rFonts w:ascii="Times New Roman" w:hAnsi="Times New Roman" w:cs="Times New Roman"/>
        </w:rPr>
        <w:t xml:space="preserve"> </w:t>
      </w:r>
      <w:r w:rsidR="00107D4A">
        <w:rPr>
          <w:rFonts w:ascii="Times New Roman" w:hAnsi="Times New Roman" w:cs="Times New Roman"/>
        </w:rPr>
        <w:t>февраля</w:t>
      </w:r>
      <w:r w:rsidR="0053256E" w:rsidRPr="00E50CBA">
        <w:rPr>
          <w:rFonts w:ascii="Times New Roman" w:hAnsi="Times New Roman" w:cs="Times New Roman"/>
        </w:rPr>
        <w:t xml:space="preserve"> 201</w:t>
      </w:r>
      <w:r w:rsidR="00107D4A">
        <w:rPr>
          <w:rFonts w:ascii="Times New Roman" w:hAnsi="Times New Roman" w:cs="Times New Roman"/>
        </w:rPr>
        <w:t>6</w:t>
      </w:r>
      <w:r w:rsidRPr="00E50CBA">
        <w:rPr>
          <w:rFonts w:ascii="Times New Roman" w:hAnsi="Times New Roman" w:cs="Times New Roman"/>
        </w:rPr>
        <w:t xml:space="preserve"> по </w:t>
      </w:r>
      <w:r w:rsidR="00202ECF">
        <w:rPr>
          <w:rFonts w:ascii="Times New Roman" w:hAnsi="Times New Roman" w:cs="Times New Roman"/>
        </w:rPr>
        <w:t>10</w:t>
      </w:r>
      <w:r w:rsidR="007E5A88">
        <w:rPr>
          <w:rFonts w:ascii="Times New Roman" w:hAnsi="Times New Roman" w:cs="Times New Roman"/>
        </w:rPr>
        <w:t xml:space="preserve"> апреля</w:t>
      </w:r>
      <w:r w:rsidRPr="00E50CBA">
        <w:rPr>
          <w:rFonts w:ascii="Times New Roman" w:hAnsi="Times New Roman" w:cs="Times New Roman"/>
        </w:rPr>
        <w:t xml:space="preserve"> 201</w:t>
      </w:r>
      <w:r w:rsidR="00107D4A">
        <w:rPr>
          <w:rFonts w:ascii="Times New Roman" w:hAnsi="Times New Roman" w:cs="Times New Roman"/>
        </w:rPr>
        <w:t>6</w:t>
      </w:r>
      <w:r w:rsidRPr="00E50CBA">
        <w:rPr>
          <w:rFonts w:ascii="Times New Roman" w:hAnsi="Times New Roman" w:cs="Times New Roman"/>
        </w:rPr>
        <w:t xml:space="preserve"> г.</w:t>
      </w:r>
    </w:p>
    <w:p w:rsidR="004F46A3" w:rsidRPr="000C0EA2" w:rsidRDefault="004F46A3" w:rsidP="000C0EA2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0C0EA2">
        <w:rPr>
          <w:rFonts w:ascii="Times New Roman" w:hAnsi="Times New Roman" w:cs="Times New Roman"/>
        </w:rPr>
        <w:t xml:space="preserve">3.2 Сроки и место </w:t>
      </w:r>
      <w:r w:rsidR="00A6290C" w:rsidRPr="000C0EA2">
        <w:rPr>
          <w:rFonts w:ascii="Times New Roman" w:hAnsi="Times New Roman" w:cs="Times New Roman"/>
        </w:rPr>
        <w:t xml:space="preserve">проведения </w:t>
      </w:r>
      <w:r w:rsidRPr="000C0EA2">
        <w:rPr>
          <w:rFonts w:ascii="Times New Roman" w:hAnsi="Times New Roman" w:cs="Times New Roman"/>
        </w:rPr>
        <w:t xml:space="preserve">II этапа </w:t>
      </w:r>
      <w:r w:rsidR="00107D4A">
        <w:rPr>
          <w:rFonts w:ascii="Times New Roman" w:hAnsi="Times New Roman" w:cs="Times New Roman"/>
        </w:rPr>
        <w:t>Фотовернисажа.</w:t>
      </w:r>
      <w:r w:rsidRPr="000C0EA2">
        <w:rPr>
          <w:rFonts w:ascii="Times New Roman" w:hAnsi="Times New Roman" w:cs="Times New Roman"/>
        </w:rPr>
        <w:t xml:space="preserve"> </w:t>
      </w:r>
    </w:p>
    <w:p w:rsidR="004F46A3" w:rsidRPr="00107D4A" w:rsidRDefault="00451B86" w:rsidP="000C0EA2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0C0EA2">
        <w:rPr>
          <w:rFonts w:ascii="Times New Roman" w:hAnsi="Times New Roman" w:cs="Times New Roman"/>
        </w:rPr>
        <w:lastRenderedPageBreak/>
        <w:t>3.</w:t>
      </w:r>
      <w:r w:rsidR="00C24636" w:rsidRPr="000C0EA2">
        <w:rPr>
          <w:rFonts w:ascii="Times New Roman" w:hAnsi="Times New Roman" w:cs="Times New Roman"/>
        </w:rPr>
        <w:t>2.</w:t>
      </w:r>
      <w:r w:rsidRPr="000C0EA2">
        <w:rPr>
          <w:rFonts w:ascii="Times New Roman" w:hAnsi="Times New Roman" w:cs="Times New Roman"/>
        </w:rPr>
        <w:t>1. </w:t>
      </w:r>
      <w:r w:rsidR="0037460D" w:rsidRPr="000C0EA2">
        <w:rPr>
          <w:rFonts w:ascii="Times New Roman" w:hAnsi="Times New Roman" w:cs="Times New Roman"/>
        </w:rPr>
        <w:t>Место проведен</w:t>
      </w:r>
      <w:r w:rsidR="00C24636" w:rsidRPr="000C0EA2">
        <w:rPr>
          <w:rFonts w:ascii="Times New Roman" w:hAnsi="Times New Roman" w:cs="Times New Roman"/>
        </w:rPr>
        <w:t>ия</w:t>
      </w:r>
      <w:r w:rsidR="0037460D" w:rsidRPr="000C0EA2">
        <w:rPr>
          <w:rFonts w:ascii="Times New Roman" w:hAnsi="Times New Roman" w:cs="Times New Roman"/>
        </w:rPr>
        <w:t>: г.Сургут</w:t>
      </w:r>
      <w:r w:rsidR="00104492" w:rsidRPr="000C0EA2">
        <w:rPr>
          <w:rFonts w:ascii="Times New Roman" w:hAnsi="Times New Roman" w:cs="Times New Roman"/>
        </w:rPr>
        <w:t xml:space="preserve">, </w:t>
      </w:r>
      <w:r w:rsidR="00107D4A" w:rsidRPr="002074C8">
        <w:rPr>
          <w:rFonts w:ascii="Times New Roman" w:eastAsia="Arial" w:hAnsi="Times New Roman" w:cs="Times New Roman"/>
        </w:rPr>
        <w:t>ГСИ "Стерх"</w:t>
      </w:r>
      <w:r w:rsidR="00E37FC0">
        <w:rPr>
          <w:rFonts w:ascii="Times New Roman" w:eastAsia="Arial" w:hAnsi="Times New Roman" w:cs="Times New Roman"/>
        </w:rPr>
        <w:t>, Магистральная 34\1</w:t>
      </w:r>
      <w:r w:rsidR="00107D4A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</w:p>
    <w:p w:rsidR="006F5C0B" w:rsidRPr="000C0EA2" w:rsidRDefault="00451B86" w:rsidP="000C0EA2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0C0EA2">
        <w:rPr>
          <w:rFonts w:ascii="Times New Roman" w:hAnsi="Times New Roman" w:cs="Times New Roman"/>
        </w:rPr>
        <w:t>3.2.</w:t>
      </w:r>
      <w:r w:rsidR="00D31D66" w:rsidRPr="000C0EA2">
        <w:rPr>
          <w:rFonts w:ascii="Times New Roman" w:hAnsi="Times New Roman" w:cs="Times New Roman"/>
        </w:rPr>
        <w:t>2</w:t>
      </w:r>
      <w:r w:rsidR="00C24636" w:rsidRPr="000C0EA2">
        <w:rPr>
          <w:rFonts w:ascii="Times New Roman" w:hAnsi="Times New Roman" w:cs="Times New Roman"/>
        </w:rPr>
        <w:t>.</w:t>
      </w:r>
      <w:r w:rsidRPr="000C0EA2">
        <w:rPr>
          <w:rFonts w:ascii="Times New Roman" w:hAnsi="Times New Roman" w:cs="Times New Roman"/>
        </w:rPr>
        <w:t> </w:t>
      </w:r>
      <w:r w:rsidR="002C55A0" w:rsidRPr="000C0EA2">
        <w:rPr>
          <w:rFonts w:ascii="Times New Roman" w:hAnsi="Times New Roman" w:cs="Times New Roman"/>
        </w:rPr>
        <w:t xml:space="preserve">Дата проведения </w:t>
      </w:r>
      <w:r w:rsidR="00104492" w:rsidRPr="000C0EA2">
        <w:rPr>
          <w:rFonts w:ascii="Times New Roman" w:hAnsi="Times New Roman" w:cs="Times New Roman"/>
        </w:rPr>
        <w:t xml:space="preserve"> </w:t>
      </w:r>
      <w:r w:rsidR="00104492" w:rsidRPr="00E50CBA">
        <w:rPr>
          <w:rFonts w:ascii="Times New Roman" w:hAnsi="Times New Roman" w:cs="Times New Roman"/>
        </w:rPr>
        <w:t>-</w:t>
      </w:r>
      <w:r w:rsidR="00645AEF" w:rsidRPr="00E50CBA">
        <w:rPr>
          <w:rFonts w:ascii="Times New Roman" w:hAnsi="Times New Roman" w:cs="Times New Roman"/>
        </w:rPr>
        <w:t xml:space="preserve"> </w:t>
      </w:r>
      <w:r w:rsidR="006F5C0B" w:rsidRPr="00E50CBA">
        <w:rPr>
          <w:rFonts w:ascii="Times New Roman" w:hAnsi="Times New Roman" w:cs="Times New Roman"/>
        </w:rPr>
        <w:t>2</w:t>
      </w:r>
      <w:r w:rsidR="00107D4A" w:rsidRPr="00107D4A">
        <w:rPr>
          <w:rFonts w:ascii="Times New Roman" w:hAnsi="Times New Roman" w:cs="Times New Roman"/>
        </w:rPr>
        <w:t>3</w:t>
      </w:r>
      <w:r w:rsidR="0053256E" w:rsidRPr="00E50CBA">
        <w:rPr>
          <w:rFonts w:ascii="Times New Roman" w:hAnsi="Times New Roman" w:cs="Times New Roman"/>
        </w:rPr>
        <w:t xml:space="preserve"> </w:t>
      </w:r>
      <w:r w:rsidR="00107D4A">
        <w:rPr>
          <w:rFonts w:ascii="Times New Roman" w:hAnsi="Times New Roman" w:cs="Times New Roman"/>
        </w:rPr>
        <w:t xml:space="preserve">апреля </w:t>
      </w:r>
      <w:r w:rsidR="006F5C0B" w:rsidRPr="00E50CBA">
        <w:rPr>
          <w:rFonts w:ascii="Times New Roman" w:hAnsi="Times New Roman" w:cs="Times New Roman"/>
          <w:color w:val="000000"/>
        </w:rPr>
        <w:t>201</w:t>
      </w:r>
      <w:r w:rsidR="00107D4A">
        <w:rPr>
          <w:rFonts w:ascii="Times New Roman" w:hAnsi="Times New Roman" w:cs="Times New Roman"/>
          <w:color w:val="000000"/>
        </w:rPr>
        <w:t>6</w:t>
      </w:r>
      <w:r w:rsidR="006F5C0B" w:rsidRPr="00E50CBA">
        <w:rPr>
          <w:rFonts w:ascii="Times New Roman" w:hAnsi="Times New Roman" w:cs="Times New Roman"/>
          <w:color w:val="000000"/>
        </w:rPr>
        <w:t xml:space="preserve"> г.</w:t>
      </w:r>
      <w:r w:rsidR="008A5820">
        <w:rPr>
          <w:rFonts w:ascii="Times New Roman" w:hAnsi="Times New Roman" w:cs="Times New Roman"/>
          <w:color w:val="000000"/>
        </w:rPr>
        <w:t xml:space="preserve"> </w:t>
      </w:r>
    </w:p>
    <w:p w:rsidR="005C46ED" w:rsidRPr="000C0EA2" w:rsidRDefault="005C46ED" w:rsidP="000C0EA2">
      <w:pPr>
        <w:pStyle w:val="ac"/>
        <w:tabs>
          <w:tab w:val="left" w:pos="1134"/>
        </w:tabs>
        <w:spacing w:before="0" w:beforeAutospacing="0" w:after="0" w:afterAutospacing="0"/>
        <w:ind w:left="1909" w:firstLine="709"/>
        <w:jc w:val="both"/>
        <w:textAlignment w:val="baseline"/>
        <w:rPr>
          <w:rFonts w:ascii="Times New Roman" w:hAnsi="Times New Roman" w:cs="Times New Roman"/>
        </w:rPr>
      </w:pPr>
    </w:p>
    <w:p w:rsidR="00A310C3" w:rsidRPr="000C0EA2" w:rsidRDefault="00451B86" w:rsidP="000C0E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0C0EA2">
        <w:rPr>
          <w:rFonts w:ascii="Times New Roman" w:hAnsi="Times New Roman" w:cs="Times New Roman"/>
        </w:rPr>
        <w:t>4. </w:t>
      </w:r>
      <w:r w:rsidR="00BC5453" w:rsidRPr="000C0EA2">
        <w:rPr>
          <w:rFonts w:ascii="Times New Roman" w:hAnsi="Times New Roman" w:cs="Times New Roman"/>
        </w:rPr>
        <w:t>УЧАСТНИКИ</w:t>
      </w:r>
      <w:r w:rsidR="00B26CB0" w:rsidRPr="000C0EA2">
        <w:rPr>
          <w:rFonts w:ascii="Times New Roman" w:hAnsi="Times New Roman" w:cs="Times New Roman"/>
        </w:rPr>
        <w:t xml:space="preserve"> </w:t>
      </w:r>
      <w:r w:rsidR="00107D4A">
        <w:rPr>
          <w:rFonts w:ascii="Times New Roman" w:hAnsi="Times New Roman" w:cs="Times New Roman"/>
        </w:rPr>
        <w:t>ФОТОВЕРНИСАЖА</w:t>
      </w:r>
    </w:p>
    <w:p w:rsidR="00AC486E" w:rsidRPr="000C0EA2" w:rsidRDefault="00451B86" w:rsidP="000C0E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Arial" w:hAnsi="Times New Roman" w:cs="Times New Roman"/>
        </w:rPr>
      </w:pPr>
      <w:r w:rsidRPr="000C0EA2">
        <w:rPr>
          <w:rFonts w:ascii="Times New Roman" w:hAnsi="Times New Roman" w:cs="Times New Roman"/>
        </w:rPr>
        <w:t>4.1. </w:t>
      </w:r>
      <w:r w:rsidR="00D50BCF" w:rsidRPr="000C0EA2">
        <w:rPr>
          <w:rFonts w:ascii="Times New Roman" w:hAnsi="Times New Roman" w:cs="Times New Roman"/>
        </w:rPr>
        <w:t xml:space="preserve">К участию в </w:t>
      </w:r>
      <w:r w:rsidR="00183900" w:rsidRPr="000C0EA2">
        <w:rPr>
          <w:rFonts w:ascii="Times New Roman" w:hAnsi="Times New Roman" w:cs="Times New Roman"/>
        </w:rPr>
        <w:t>Фестивале</w:t>
      </w:r>
      <w:r w:rsidR="00D50BCF" w:rsidRPr="000C0EA2">
        <w:rPr>
          <w:rFonts w:ascii="Times New Roman" w:hAnsi="Times New Roman" w:cs="Times New Roman"/>
        </w:rPr>
        <w:t xml:space="preserve"> допускаются </w:t>
      </w:r>
      <w:r w:rsidR="00107D4A">
        <w:rPr>
          <w:rFonts w:ascii="Times New Roman" w:hAnsi="Times New Roman" w:cs="Times New Roman"/>
        </w:rPr>
        <w:t>фотохудожники или группа,</w:t>
      </w:r>
      <w:r w:rsidR="0053256E" w:rsidRPr="000C0EA2">
        <w:rPr>
          <w:rFonts w:ascii="Times New Roman" w:eastAsia="Arial" w:hAnsi="Times New Roman" w:cs="Times New Roman"/>
        </w:rPr>
        <w:t xml:space="preserve"> </w:t>
      </w:r>
      <w:r w:rsidR="00AB627E" w:rsidRPr="000C0EA2">
        <w:rPr>
          <w:rFonts w:ascii="Times New Roman" w:eastAsia="Arial" w:hAnsi="Times New Roman" w:cs="Times New Roman"/>
        </w:rPr>
        <w:t xml:space="preserve">подавшие заявки до  </w:t>
      </w:r>
      <w:r w:rsidR="00EF109D">
        <w:rPr>
          <w:rFonts w:ascii="Times New Roman" w:eastAsia="Arial" w:hAnsi="Times New Roman" w:cs="Times New Roman"/>
        </w:rPr>
        <w:t>23</w:t>
      </w:r>
      <w:r w:rsidR="00AB627E" w:rsidRPr="007B73E0">
        <w:rPr>
          <w:rFonts w:ascii="Times New Roman" w:eastAsia="Arial" w:hAnsi="Times New Roman" w:cs="Times New Roman"/>
        </w:rPr>
        <w:t xml:space="preserve">:00 </w:t>
      </w:r>
      <w:r w:rsidR="00107D4A">
        <w:rPr>
          <w:rFonts w:ascii="Times New Roman" w:hAnsi="Times New Roman" w:cs="Times New Roman"/>
        </w:rPr>
        <w:t>21</w:t>
      </w:r>
      <w:r w:rsidR="00AB627E" w:rsidRPr="007B73E0">
        <w:rPr>
          <w:rFonts w:ascii="Times New Roman" w:hAnsi="Times New Roman" w:cs="Times New Roman"/>
        </w:rPr>
        <w:t xml:space="preserve"> </w:t>
      </w:r>
      <w:r w:rsidR="00107D4A">
        <w:rPr>
          <w:rFonts w:ascii="Times New Roman" w:hAnsi="Times New Roman" w:cs="Times New Roman"/>
        </w:rPr>
        <w:t>марта</w:t>
      </w:r>
      <w:r w:rsidR="00AB627E" w:rsidRPr="007B73E0">
        <w:rPr>
          <w:rFonts w:ascii="Times New Roman" w:hAnsi="Times New Roman" w:cs="Times New Roman"/>
        </w:rPr>
        <w:t xml:space="preserve"> 201</w:t>
      </w:r>
      <w:r w:rsidR="00107D4A">
        <w:rPr>
          <w:rFonts w:ascii="Times New Roman" w:hAnsi="Times New Roman" w:cs="Times New Roman"/>
        </w:rPr>
        <w:t>6.</w:t>
      </w:r>
      <w:r w:rsidR="00645AEF" w:rsidRPr="007B73E0">
        <w:rPr>
          <w:rFonts w:ascii="Times New Roman" w:eastAsia="Arial" w:hAnsi="Times New Roman" w:cs="Times New Roman"/>
        </w:rPr>
        <w:t>.</w:t>
      </w:r>
      <w:r w:rsidR="00D50BCF" w:rsidRPr="000C0EA2">
        <w:rPr>
          <w:rFonts w:ascii="Times New Roman" w:eastAsia="Arial" w:hAnsi="Times New Roman" w:cs="Times New Roman"/>
        </w:rPr>
        <w:t xml:space="preserve"> </w:t>
      </w:r>
    </w:p>
    <w:p w:rsidR="00C55F6E" w:rsidRPr="000C0EA2" w:rsidRDefault="00451B86" w:rsidP="000C0E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0C0EA2">
        <w:rPr>
          <w:rFonts w:ascii="Times New Roman" w:hAnsi="Times New Roman" w:cs="Times New Roman"/>
        </w:rPr>
        <w:t>4.2. </w:t>
      </w:r>
      <w:r w:rsidR="00D50BCF" w:rsidRPr="000C0EA2">
        <w:rPr>
          <w:rFonts w:ascii="Times New Roman" w:hAnsi="Times New Roman" w:cs="Times New Roman"/>
        </w:rPr>
        <w:t xml:space="preserve">Состав </w:t>
      </w:r>
      <w:r w:rsidR="00107D4A">
        <w:rPr>
          <w:rFonts w:ascii="Times New Roman" w:hAnsi="Times New Roman" w:cs="Times New Roman"/>
        </w:rPr>
        <w:t>группы</w:t>
      </w:r>
      <w:r w:rsidR="00D50BCF" w:rsidRPr="000C0EA2">
        <w:rPr>
          <w:rFonts w:ascii="Times New Roman" w:hAnsi="Times New Roman" w:cs="Times New Roman"/>
        </w:rPr>
        <w:t xml:space="preserve">: </w:t>
      </w:r>
      <w:r w:rsidR="00107D4A">
        <w:rPr>
          <w:rFonts w:ascii="Times New Roman" w:hAnsi="Times New Roman" w:cs="Times New Roman"/>
        </w:rPr>
        <w:t>1-5человек</w:t>
      </w:r>
    </w:p>
    <w:p w:rsidR="00C55F6E" w:rsidRPr="000C0EA2" w:rsidRDefault="00451B86" w:rsidP="000C0EA2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0C0EA2">
        <w:rPr>
          <w:rFonts w:ascii="Times New Roman" w:hAnsi="Times New Roman" w:cs="Times New Roman"/>
        </w:rPr>
        <w:t>4.</w:t>
      </w:r>
      <w:r w:rsidR="000C0EA2" w:rsidRPr="000C0EA2">
        <w:rPr>
          <w:rFonts w:ascii="Times New Roman" w:hAnsi="Times New Roman" w:cs="Times New Roman"/>
        </w:rPr>
        <w:t>3</w:t>
      </w:r>
      <w:r w:rsidRPr="000C0EA2">
        <w:rPr>
          <w:rFonts w:ascii="Times New Roman" w:hAnsi="Times New Roman" w:cs="Times New Roman"/>
        </w:rPr>
        <w:t>. </w:t>
      </w:r>
      <w:r w:rsidR="00104492" w:rsidRPr="000C0EA2">
        <w:rPr>
          <w:rFonts w:ascii="Times New Roman" w:hAnsi="Times New Roman" w:cs="Times New Roman"/>
        </w:rPr>
        <w:t xml:space="preserve">Принять участие </w:t>
      </w:r>
      <w:r w:rsidR="00107D4A">
        <w:rPr>
          <w:rFonts w:ascii="Times New Roman" w:hAnsi="Times New Roman" w:cs="Times New Roman"/>
        </w:rPr>
        <w:t>в</w:t>
      </w:r>
      <w:r w:rsidR="00104492" w:rsidRPr="000C0EA2">
        <w:rPr>
          <w:rFonts w:ascii="Times New Roman" w:hAnsi="Times New Roman" w:cs="Times New Roman"/>
        </w:rPr>
        <w:t xml:space="preserve"> </w:t>
      </w:r>
      <w:r w:rsidR="00107D4A">
        <w:rPr>
          <w:rFonts w:ascii="Times New Roman" w:hAnsi="Times New Roman" w:cs="Times New Roman"/>
        </w:rPr>
        <w:t>Фотовернисаже</w:t>
      </w:r>
      <w:r w:rsidR="00C55F6E" w:rsidRPr="000C0EA2">
        <w:rPr>
          <w:rFonts w:ascii="Times New Roman" w:hAnsi="Times New Roman" w:cs="Times New Roman"/>
        </w:rPr>
        <w:t xml:space="preserve"> могут все желающие, без ограничений по возрасту.</w:t>
      </w:r>
    </w:p>
    <w:p w:rsidR="00322040" w:rsidRPr="000C0EA2" w:rsidRDefault="00451B86" w:rsidP="000C0EA2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0C0EA2">
        <w:rPr>
          <w:rFonts w:ascii="Times New Roman" w:hAnsi="Times New Roman" w:cs="Times New Roman"/>
        </w:rPr>
        <w:t>4.</w:t>
      </w:r>
      <w:r w:rsidR="000C0EA2">
        <w:rPr>
          <w:rFonts w:ascii="Times New Roman" w:hAnsi="Times New Roman" w:cs="Times New Roman"/>
        </w:rPr>
        <w:t>4</w:t>
      </w:r>
      <w:r w:rsidRPr="000C0EA2">
        <w:rPr>
          <w:rFonts w:ascii="Times New Roman" w:hAnsi="Times New Roman" w:cs="Times New Roman"/>
        </w:rPr>
        <w:t>. </w:t>
      </w:r>
      <w:r w:rsidR="00322040" w:rsidRPr="000C0EA2">
        <w:rPr>
          <w:rFonts w:ascii="Times New Roman" w:hAnsi="Times New Roman" w:cs="Times New Roman"/>
        </w:rPr>
        <w:t>Заявки принимаются по</w:t>
      </w:r>
      <w:r w:rsidRPr="000C0EA2">
        <w:rPr>
          <w:rFonts w:ascii="Times New Roman" w:hAnsi="Times New Roman" w:cs="Times New Roman"/>
        </w:rPr>
        <w:t xml:space="preserve"> средствам</w:t>
      </w:r>
      <w:r w:rsidR="00322040" w:rsidRPr="000C0EA2">
        <w:rPr>
          <w:rFonts w:ascii="Times New Roman" w:hAnsi="Times New Roman" w:cs="Times New Roman"/>
        </w:rPr>
        <w:t xml:space="preserve"> электронной почт</w:t>
      </w:r>
      <w:r w:rsidR="008A5820">
        <w:rPr>
          <w:rFonts w:ascii="Times New Roman" w:hAnsi="Times New Roman" w:cs="Times New Roman"/>
        </w:rPr>
        <w:t>ы</w:t>
      </w:r>
      <w:r w:rsidR="00322040" w:rsidRPr="000C0EA2">
        <w:rPr>
          <w:rFonts w:ascii="Times New Roman" w:hAnsi="Times New Roman" w:cs="Times New Roman"/>
        </w:rPr>
        <w:t xml:space="preserve"> </w:t>
      </w:r>
      <w:r w:rsidR="00322040" w:rsidRPr="000C0EA2">
        <w:rPr>
          <w:rFonts w:ascii="Times New Roman" w:eastAsia="Arial" w:hAnsi="Times New Roman" w:cs="Times New Roman"/>
        </w:rPr>
        <w:t xml:space="preserve">на имя </w:t>
      </w:r>
      <w:r w:rsidR="00107D4A">
        <w:rPr>
          <w:rFonts w:ascii="Times New Roman" w:eastAsia="Arial" w:hAnsi="Times New Roman" w:cs="Times New Roman"/>
        </w:rPr>
        <w:t>Сайфуллина</w:t>
      </w:r>
      <w:r w:rsidR="00322040" w:rsidRPr="000C0EA2">
        <w:rPr>
          <w:rFonts w:ascii="Times New Roman" w:eastAsia="Arial" w:hAnsi="Times New Roman" w:cs="Times New Roman"/>
        </w:rPr>
        <w:t xml:space="preserve"> </w:t>
      </w:r>
      <w:r w:rsidR="00107D4A">
        <w:rPr>
          <w:rFonts w:ascii="Times New Roman" w:eastAsia="Arial" w:hAnsi="Times New Roman" w:cs="Times New Roman"/>
        </w:rPr>
        <w:t xml:space="preserve">Булата </w:t>
      </w:r>
      <w:r w:rsidR="00322040" w:rsidRPr="000C0EA2">
        <w:rPr>
          <w:rFonts w:ascii="Times New Roman" w:eastAsia="Arial" w:hAnsi="Times New Roman" w:cs="Times New Roman"/>
        </w:rPr>
        <w:t xml:space="preserve"> </w:t>
      </w:r>
      <w:r w:rsidR="00107D4A">
        <w:rPr>
          <w:rFonts w:ascii="Times New Roman" w:eastAsia="Arial" w:hAnsi="Times New Roman" w:cs="Times New Roman"/>
        </w:rPr>
        <w:t>Маратовича</w:t>
      </w:r>
      <w:r w:rsidR="00322040" w:rsidRPr="000C0EA2">
        <w:rPr>
          <w:rFonts w:ascii="Times New Roman" w:eastAsia="Arial" w:hAnsi="Times New Roman" w:cs="Times New Roman"/>
        </w:rPr>
        <w:t xml:space="preserve"> (</w:t>
      </w:r>
      <w:hyperlink r:id="rId8" w:history="1">
        <w:r w:rsidR="007E5A88">
          <w:rPr>
            <w:rStyle w:val="a8"/>
            <w:rFonts w:ascii="Times New Roman" w:eastAsia="Arial" w:hAnsi="Times New Roman" w:cs="Times New Roman"/>
            <w:lang w:val="en-US"/>
          </w:rPr>
          <w:t>i</w:t>
        </w:r>
        <w:r w:rsidR="007E5A88" w:rsidRPr="007E5A88">
          <w:rPr>
            <w:rStyle w:val="a8"/>
            <w:rFonts w:ascii="Times New Roman" w:eastAsia="Arial" w:hAnsi="Times New Roman" w:cs="Times New Roman"/>
          </w:rPr>
          <w:t>330</w:t>
        </w:r>
        <w:r w:rsidR="007E5A88">
          <w:rPr>
            <w:rStyle w:val="a8"/>
            <w:rFonts w:ascii="Times New Roman" w:eastAsia="Arial" w:hAnsi="Times New Roman" w:cs="Times New Roman"/>
            <w:lang w:val="en-US"/>
          </w:rPr>
          <w:t>i</w:t>
        </w:r>
        <w:r w:rsidR="007E5A88" w:rsidRPr="007E5A88">
          <w:rPr>
            <w:rStyle w:val="a8"/>
            <w:rFonts w:ascii="Times New Roman" w:eastAsia="Arial" w:hAnsi="Times New Roman" w:cs="Times New Roman"/>
          </w:rPr>
          <w:t>@</w:t>
        </w:r>
        <w:r w:rsidR="007E5A88">
          <w:rPr>
            <w:rStyle w:val="a8"/>
            <w:rFonts w:ascii="Times New Roman" w:eastAsia="Arial" w:hAnsi="Times New Roman" w:cs="Times New Roman"/>
            <w:lang w:val="en-US"/>
          </w:rPr>
          <w:t>yandex</w:t>
        </w:r>
        <w:r w:rsidR="007E5A88" w:rsidRPr="007E5A88">
          <w:rPr>
            <w:rStyle w:val="a8"/>
            <w:rFonts w:ascii="Times New Roman" w:eastAsia="Arial" w:hAnsi="Times New Roman" w:cs="Times New Roman"/>
          </w:rPr>
          <w:t>.</w:t>
        </w:r>
        <w:r w:rsidR="007E5A88">
          <w:rPr>
            <w:rStyle w:val="a8"/>
            <w:rFonts w:ascii="Times New Roman" w:eastAsia="Arial" w:hAnsi="Times New Roman" w:cs="Times New Roman"/>
            <w:lang w:val="en-US"/>
          </w:rPr>
          <w:t>ru</w:t>
        </w:r>
      </w:hyperlink>
      <w:r w:rsidR="00322040" w:rsidRPr="000C0EA2">
        <w:rPr>
          <w:rFonts w:ascii="Times New Roman" w:eastAsia="Arial" w:hAnsi="Times New Roman" w:cs="Times New Roman"/>
        </w:rPr>
        <w:t>)</w:t>
      </w:r>
      <w:r w:rsidR="0053256E" w:rsidRPr="000C0EA2">
        <w:rPr>
          <w:rFonts w:ascii="Times New Roman" w:eastAsia="Arial" w:hAnsi="Times New Roman" w:cs="Times New Roman"/>
        </w:rPr>
        <w:t xml:space="preserve"> или в соц.сети </w:t>
      </w:r>
      <w:r w:rsidR="0053256E" w:rsidRPr="00020B29">
        <w:rPr>
          <w:rFonts w:ascii="Times New Roman" w:eastAsia="Arial" w:hAnsi="Times New Roman" w:cs="Times New Roman"/>
        </w:rPr>
        <w:t>вконтакте (</w:t>
      </w:r>
      <w:r w:rsidR="007E5A88" w:rsidRPr="007E5A88">
        <w:rPr>
          <w:rFonts w:ascii="Times New Roman" w:eastAsia="Arial" w:hAnsi="Times New Roman" w:cs="Times New Roman"/>
          <w:lang w:val="en-US"/>
        </w:rPr>
        <w:t>http</w:t>
      </w:r>
      <w:r w:rsidR="007E5A88" w:rsidRPr="007E5A88">
        <w:rPr>
          <w:rFonts w:ascii="Times New Roman" w:eastAsia="Arial" w:hAnsi="Times New Roman" w:cs="Times New Roman"/>
        </w:rPr>
        <w:t>://</w:t>
      </w:r>
      <w:r w:rsidR="007E5A88" w:rsidRPr="007E5A88">
        <w:rPr>
          <w:rFonts w:ascii="Times New Roman" w:eastAsia="Arial" w:hAnsi="Times New Roman" w:cs="Times New Roman"/>
          <w:lang w:val="en-US"/>
        </w:rPr>
        <w:t>vk</w:t>
      </w:r>
      <w:r w:rsidR="007E5A88" w:rsidRPr="007E5A88">
        <w:rPr>
          <w:rFonts w:ascii="Times New Roman" w:eastAsia="Arial" w:hAnsi="Times New Roman" w:cs="Times New Roman"/>
        </w:rPr>
        <w:t>.</w:t>
      </w:r>
      <w:r w:rsidR="007E5A88" w:rsidRPr="007E5A88">
        <w:rPr>
          <w:rFonts w:ascii="Times New Roman" w:eastAsia="Arial" w:hAnsi="Times New Roman" w:cs="Times New Roman"/>
          <w:lang w:val="en-US"/>
        </w:rPr>
        <w:t>com</w:t>
      </w:r>
      <w:r w:rsidR="007E5A88" w:rsidRPr="007E5A88">
        <w:rPr>
          <w:rFonts w:ascii="Times New Roman" w:eastAsia="Arial" w:hAnsi="Times New Roman" w:cs="Times New Roman"/>
        </w:rPr>
        <w:t>/</w:t>
      </w:r>
      <w:r w:rsidR="007E5A88" w:rsidRPr="007E5A88">
        <w:rPr>
          <w:rFonts w:ascii="Times New Roman" w:eastAsia="Arial" w:hAnsi="Times New Roman" w:cs="Times New Roman"/>
          <w:lang w:val="en-US"/>
        </w:rPr>
        <w:t>sayfullin</w:t>
      </w:r>
      <w:r w:rsidR="007E5A88" w:rsidRPr="007E5A88">
        <w:rPr>
          <w:rFonts w:ascii="Times New Roman" w:eastAsia="Arial" w:hAnsi="Times New Roman" w:cs="Times New Roman"/>
        </w:rPr>
        <w:t>_</w:t>
      </w:r>
      <w:r w:rsidR="007E5A88" w:rsidRPr="007E5A88">
        <w:rPr>
          <w:rFonts w:ascii="Times New Roman" w:eastAsia="Arial" w:hAnsi="Times New Roman" w:cs="Times New Roman"/>
          <w:lang w:val="en-US"/>
        </w:rPr>
        <w:t>bulat</w:t>
      </w:r>
      <w:r w:rsidR="0053256E" w:rsidRPr="00020B29">
        <w:rPr>
          <w:rFonts w:ascii="Times New Roman" w:eastAsia="Arial" w:hAnsi="Times New Roman" w:cs="Times New Roman"/>
        </w:rPr>
        <w:t>)</w:t>
      </w:r>
      <w:r w:rsidR="00322040" w:rsidRPr="00020B29">
        <w:rPr>
          <w:rFonts w:ascii="Times New Roman" w:hAnsi="Times New Roman" w:cs="Times New Roman"/>
        </w:rPr>
        <w:t>,</w:t>
      </w:r>
      <w:r w:rsidR="00322040" w:rsidRPr="000C0EA2">
        <w:rPr>
          <w:rFonts w:ascii="Times New Roman" w:hAnsi="Times New Roman" w:cs="Times New Roman"/>
        </w:rPr>
        <w:t xml:space="preserve"> с обязательным указанием в теме письма «</w:t>
      </w:r>
      <w:r w:rsidR="0006693F">
        <w:rPr>
          <w:rFonts w:ascii="Times New Roman" w:hAnsi="Times New Roman" w:cs="Times New Roman"/>
        </w:rPr>
        <w:t xml:space="preserve">Заявка </w:t>
      </w:r>
      <w:r w:rsidR="007E5A88">
        <w:rPr>
          <w:rFonts w:ascii="Times New Roman" w:hAnsi="Times New Roman" w:cs="Times New Roman"/>
        </w:rPr>
        <w:t>Сургутский фотовернисаж</w:t>
      </w:r>
      <w:r w:rsidR="00322040" w:rsidRPr="000C0EA2">
        <w:rPr>
          <w:rFonts w:ascii="Times New Roman" w:hAnsi="Times New Roman" w:cs="Times New Roman"/>
        </w:rPr>
        <w:t>».</w:t>
      </w:r>
    </w:p>
    <w:p w:rsidR="00322040" w:rsidRPr="000C0EA2" w:rsidRDefault="00451B86" w:rsidP="000C0EA2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Arial" w:hAnsi="Times New Roman" w:cs="Times New Roman"/>
        </w:rPr>
      </w:pPr>
      <w:r w:rsidRPr="000C0EA2">
        <w:rPr>
          <w:rFonts w:ascii="Times New Roman" w:eastAsia="Arial" w:hAnsi="Times New Roman" w:cs="Times New Roman"/>
        </w:rPr>
        <w:t>4.</w:t>
      </w:r>
      <w:r w:rsidR="000C0EA2">
        <w:rPr>
          <w:rFonts w:ascii="Times New Roman" w:eastAsia="Arial" w:hAnsi="Times New Roman" w:cs="Times New Roman"/>
        </w:rPr>
        <w:t>5</w:t>
      </w:r>
      <w:r w:rsidRPr="000C0EA2">
        <w:rPr>
          <w:rFonts w:ascii="Times New Roman" w:eastAsia="Arial" w:hAnsi="Times New Roman" w:cs="Times New Roman"/>
        </w:rPr>
        <w:t>. </w:t>
      </w:r>
      <w:r w:rsidR="00322040" w:rsidRPr="000C0EA2">
        <w:rPr>
          <w:rFonts w:ascii="Times New Roman" w:eastAsia="Arial" w:hAnsi="Times New Roman" w:cs="Times New Roman"/>
        </w:rPr>
        <w:t>Заявки на участие заполняются на бланке установ</w:t>
      </w:r>
      <w:r w:rsidR="00AB627E" w:rsidRPr="000C0EA2">
        <w:rPr>
          <w:rFonts w:ascii="Times New Roman" w:eastAsia="Arial" w:hAnsi="Times New Roman" w:cs="Times New Roman"/>
        </w:rPr>
        <w:t>ленного образца (Приложение 1)</w:t>
      </w:r>
      <w:r w:rsidR="00322040" w:rsidRPr="000C0EA2">
        <w:rPr>
          <w:rFonts w:ascii="Times New Roman" w:eastAsia="Arial" w:hAnsi="Times New Roman" w:cs="Times New Roman"/>
        </w:rPr>
        <w:t>.</w:t>
      </w:r>
    </w:p>
    <w:p w:rsidR="00BC5453" w:rsidRDefault="00BC5453" w:rsidP="000C0EA2">
      <w:pPr>
        <w:ind w:firstLine="709"/>
        <w:jc w:val="both"/>
      </w:pPr>
    </w:p>
    <w:p w:rsidR="00D47FD4" w:rsidRPr="000C0EA2" w:rsidRDefault="00D47FD4" w:rsidP="000C0EA2">
      <w:pPr>
        <w:ind w:firstLine="709"/>
        <w:jc w:val="both"/>
      </w:pPr>
    </w:p>
    <w:p w:rsidR="00FA65E4" w:rsidRPr="000C0EA2" w:rsidRDefault="00451B86" w:rsidP="000C0EA2">
      <w:pPr>
        <w:ind w:firstLine="709"/>
        <w:jc w:val="both"/>
      </w:pPr>
      <w:r w:rsidRPr="000C0EA2">
        <w:t>5. </w:t>
      </w:r>
      <w:r w:rsidR="00AB627E" w:rsidRPr="000C0EA2">
        <w:t xml:space="preserve">ПРАВИЛА И ПОРЯДОК ПРОВЕДЕНИЯ </w:t>
      </w:r>
      <w:r w:rsidR="00AB627E" w:rsidRPr="000C0EA2">
        <w:rPr>
          <w:lang w:val="en-US"/>
        </w:rPr>
        <w:t>I</w:t>
      </w:r>
      <w:r w:rsidR="00AB627E" w:rsidRPr="000C0EA2">
        <w:t xml:space="preserve"> ЭТАПА</w:t>
      </w:r>
      <w:r w:rsidR="00BC5453" w:rsidRPr="000C0EA2">
        <w:t xml:space="preserve"> </w:t>
      </w:r>
      <w:r w:rsidR="00183900" w:rsidRPr="000C0EA2">
        <w:t>ФЕСТИВАЛЯ</w:t>
      </w:r>
    </w:p>
    <w:p w:rsidR="00FD74FA" w:rsidRDefault="00FD74FA" w:rsidP="000C0EA2">
      <w:pPr>
        <w:ind w:firstLine="709"/>
        <w:jc w:val="both"/>
      </w:pPr>
    </w:p>
    <w:p w:rsidR="00C55F6E" w:rsidRPr="000C0EA2" w:rsidRDefault="00451B86" w:rsidP="000C0EA2">
      <w:pPr>
        <w:ind w:firstLine="709"/>
        <w:jc w:val="both"/>
      </w:pPr>
      <w:r w:rsidRPr="000C0EA2">
        <w:t>5.1. </w:t>
      </w:r>
      <w:r w:rsidR="00AB627E" w:rsidRPr="007B73E0">
        <w:t xml:space="preserve">В срок </w:t>
      </w:r>
      <w:r w:rsidR="007E5A88">
        <w:t xml:space="preserve">с 1 февраля </w:t>
      </w:r>
      <w:r w:rsidR="00AB627E" w:rsidRPr="007B73E0">
        <w:t xml:space="preserve">до </w:t>
      </w:r>
      <w:r w:rsidR="005B5922" w:rsidRPr="007B73E0">
        <w:t>2</w:t>
      </w:r>
      <w:r w:rsidR="007E5A88">
        <w:t>1</w:t>
      </w:r>
      <w:r w:rsidR="005B5922" w:rsidRPr="007B73E0">
        <w:t xml:space="preserve"> </w:t>
      </w:r>
      <w:r w:rsidR="007E5A88">
        <w:t>марта 2016</w:t>
      </w:r>
      <w:r w:rsidR="00F86DB2" w:rsidRPr="007B73E0">
        <w:t xml:space="preserve"> г., </w:t>
      </w:r>
      <w:r w:rsidR="007E5A88">
        <w:t>фотохудожникам</w:t>
      </w:r>
      <w:r w:rsidR="00AB627E" w:rsidRPr="007B73E0">
        <w:t xml:space="preserve">, </w:t>
      </w:r>
      <w:r w:rsidR="0006693F">
        <w:t>подать заявку на участие с фотографиями в электроном виде. От</w:t>
      </w:r>
      <w:r w:rsidR="00F86DB2" w:rsidRPr="000C0EA2">
        <w:t xml:space="preserve">править по электронной почте </w:t>
      </w:r>
      <w:r w:rsidR="00F86DB2" w:rsidRPr="000C0EA2">
        <w:rPr>
          <w:rFonts w:eastAsia="Arial"/>
        </w:rPr>
        <w:t xml:space="preserve">на имя </w:t>
      </w:r>
      <w:r w:rsidR="0006693F">
        <w:rPr>
          <w:rFonts w:eastAsia="Arial"/>
        </w:rPr>
        <w:t xml:space="preserve">Сайфуллина Булата </w:t>
      </w:r>
      <w:r w:rsidR="00F86DB2" w:rsidRPr="000C0EA2">
        <w:rPr>
          <w:rFonts w:eastAsia="Arial"/>
        </w:rPr>
        <w:t>(</w:t>
      </w:r>
      <w:hyperlink r:id="rId9" w:history="1">
        <w:r w:rsidR="0006693F">
          <w:rPr>
            <w:rStyle w:val="a8"/>
            <w:rFonts w:eastAsia="Arial"/>
            <w:lang w:val="en-US"/>
          </w:rPr>
          <w:t>i</w:t>
        </w:r>
        <w:r w:rsidR="0006693F" w:rsidRPr="0006693F">
          <w:rPr>
            <w:rStyle w:val="a8"/>
            <w:rFonts w:eastAsia="Arial"/>
          </w:rPr>
          <w:t>330</w:t>
        </w:r>
        <w:r w:rsidR="0006693F">
          <w:rPr>
            <w:rStyle w:val="a8"/>
            <w:rFonts w:eastAsia="Arial"/>
            <w:lang w:val="en-US"/>
          </w:rPr>
          <w:t>i</w:t>
        </w:r>
        <w:r w:rsidR="0006693F" w:rsidRPr="0006693F">
          <w:rPr>
            <w:rStyle w:val="a8"/>
            <w:rFonts w:eastAsia="Arial"/>
          </w:rPr>
          <w:t>@</w:t>
        </w:r>
      </w:hyperlink>
      <w:r w:rsidR="0006693F" w:rsidRPr="0006693F">
        <w:rPr>
          <w:rStyle w:val="a8"/>
          <w:rFonts w:eastAsia="Arial"/>
        </w:rPr>
        <w:t>yandex.ru</w:t>
      </w:r>
      <w:r w:rsidR="00146EAF">
        <w:rPr>
          <w:rFonts w:eastAsia="Arial"/>
        </w:rPr>
        <w:t>)</w:t>
      </w:r>
      <w:r w:rsidR="00F86DB2" w:rsidRPr="000C0EA2">
        <w:t>, с обязательным указанием в теме письма «</w:t>
      </w:r>
      <w:r w:rsidR="0006693F">
        <w:t>Заявка Сургутский фотовернисаж</w:t>
      </w:r>
      <w:r w:rsidR="00F86DB2" w:rsidRPr="000C0EA2">
        <w:t>»</w:t>
      </w:r>
      <w:r w:rsidR="00C55F6E" w:rsidRPr="000C0EA2">
        <w:t>.</w:t>
      </w:r>
    </w:p>
    <w:p w:rsidR="00FD74FA" w:rsidRDefault="00FD74FA" w:rsidP="000C0EA2">
      <w:pPr>
        <w:ind w:firstLine="709"/>
        <w:jc w:val="both"/>
      </w:pPr>
    </w:p>
    <w:p w:rsidR="00170BF5" w:rsidRDefault="00451B86" w:rsidP="000C0EA2">
      <w:pPr>
        <w:ind w:firstLine="709"/>
        <w:jc w:val="both"/>
      </w:pPr>
      <w:r w:rsidRPr="000C0EA2">
        <w:t>5.2. </w:t>
      </w:r>
      <w:r w:rsidR="00170BF5" w:rsidRPr="000C0EA2">
        <w:t xml:space="preserve">Требования к </w:t>
      </w:r>
      <w:r w:rsidR="0006693F">
        <w:t>фотографиям.</w:t>
      </w:r>
    </w:p>
    <w:p w:rsidR="00FD74FA" w:rsidRDefault="00FD74FA" w:rsidP="00FD74FA">
      <w:pPr>
        <w:pStyle w:val="p3"/>
        <w:numPr>
          <w:ilvl w:val="0"/>
          <w:numId w:val="37"/>
        </w:numPr>
        <w:shd w:val="clear" w:color="auto" w:fill="FFFFFF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Фотоработы могут быть как цветными так и черно белыми.</w:t>
      </w:r>
    </w:p>
    <w:p w:rsidR="00FD74FA" w:rsidRDefault="00FD74FA" w:rsidP="00FD74FA">
      <w:pPr>
        <w:pStyle w:val="p3"/>
        <w:numPr>
          <w:ilvl w:val="0"/>
          <w:numId w:val="37"/>
        </w:numPr>
        <w:shd w:val="clear" w:color="auto" w:fill="FFFFFF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Размер работ представленных к вернисажу должен быть форматом не менее (</w:t>
      </w:r>
      <w:r w:rsidR="0062265E">
        <w:rPr>
          <w:rStyle w:val="apple-converted-space"/>
        </w:rPr>
        <w:t>20</w:t>
      </w:r>
      <w:r w:rsidRPr="00FD74FA">
        <w:rPr>
          <w:rStyle w:val="apple-converted-space"/>
        </w:rPr>
        <w:t>х</w:t>
      </w:r>
      <w:r w:rsidR="0062265E">
        <w:rPr>
          <w:rStyle w:val="apple-converted-space"/>
        </w:rPr>
        <w:t>30</w:t>
      </w:r>
      <w:r>
        <w:rPr>
          <w:rStyle w:val="apple-converted-space"/>
        </w:rPr>
        <w:t>см)</w:t>
      </w:r>
      <w:r>
        <w:rPr>
          <w:rStyle w:val="apple-converted-space"/>
          <w:color w:val="000000"/>
        </w:rPr>
        <w:t>.</w:t>
      </w:r>
    </w:p>
    <w:p w:rsidR="00FD74FA" w:rsidRDefault="00FD74FA" w:rsidP="00FD74FA">
      <w:pPr>
        <w:pStyle w:val="p3"/>
        <w:numPr>
          <w:ilvl w:val="0"/>
          <w:numId w:val="37"/>
        </w:numPr>
        <w:shd w:val="clear" w:color="auto" w:fill="FFFFFF"/>
        <w:jc w:val="both"/>
        <w:rPr>
          <w:rStyle w:val="apple-converted-space"/>
          <w:color w:val="000000"/>
        </w:rPr>
      </w:pPr>
      <w:r>
        <w:rPr>
          <w:rStyle w:val="apple-converted-space"/>
        </w:rPr>
        <w:t>Л</w:t>
      </w:r>
      <w:r w:rsidRPr="00FD74FA">
        <w:rPr>
          <w:rStyle w:val="apple-converted-space"/>
        </w:rPr>
        <w:t>азерная печать не допускается.</w:t>
      </w:r>
    </w:p>
    <w:p w:rsidR="00FD74FA" w:rsidRDefault="00FD74FA" w:rsidP="00FD74FA">
      <w:pPr>
        <w:pStyle w:val="p3"/>
        <w:numPr>
          <w:ilvl w:val="0"/>
          <w:numId w:val="37"/>
        </w:numPr>
        <w:shd w:val="clear" w:color="auto" w:fill="FFFFFF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Приветствуются комментарии к фото.</w:t>
      </w:r>
    </w:p>
    <w:p w:rsidR="00FD74FA" w:rsidRPr="00FD74FA" w:rsidRDefault="00FD74FA" w:rsidP="00FD74FA">
      <w:pPr>
        <w:pStyle w:val="p3"/>
        <w:numPr>
          <w:ilvl w:val="0"/>
          <w:numId w:val="37"/>
        </w:numPr>
        <w:shd w:val="clear" w:color="auto" w:fill="FFFFFF"/>
        <w:jc w:val="both"/>
        <w:rPr>
          <w:rStyle w:val="apple-converted-space"/>
          <w:color w:val="000000"/>
        </w:rPr>
      </w:pPr>
      <w:r w:rsidRPr="00FD74FA">
        <w:rPr>
          <w:rStyle w:val="apple-converted-space"/>
        </w:rPr>
        <w:t xml:space="preserve">Принимаются в количестве </w:t>
      </w:r>
      <w:r w:rsidR="0062265E">
        <w:rPr>
          <w:rStyle w:val="apple-converted-space"/>
        </w:rPr>
        <w:t xml:space="preserve">от </w:t>
      </w:r>
      <w:r w:rsidRPr="00FD74FA">
        <w:rPr>
          <w:rStyle w:val="apple-converted-space"/>
        </w:rPr>
        <w:t>5 работ от одного участника</w:t>
      </w:r>
      <w:r>
        <w:rPr>
          <w:rStyle w:val="apple-converted-space"/>
        </w:rPr>
        <w:t xml:space="preserve"> или группы</w:t>
      </w:r>
      <w:r w:rsidRPr="00FD74FA">
        <w:rPr>
          <w:rStyle w:val="apple-converted-space"/>
        </w:rPr>
        <w:t>, это может быть как одиночные работы так и серия</w:t>
      </w:r>
      <w:r>
        <w:rPr>
          <w:rStyle w:val="apple-converted-space"/>
        </w:rPr>
        <w:t>.</w:t>
      </w:r>
    </w:p>
    <w:p w:rsidR="00FD74FA" w:rsidRDefault="00FD74FA" w:rsidP="00FD74FA">
      <w:pPr>
        <w:pStyle w:val="p3"/>
        <w:numPr>
          <w:ilvl w:val="0"/>
          <w:numId w:val="37"/>
        </w:numPr>
        <w:shd w:val="clear" w:color="auto" w:fill="FFFFFF"/>
        <w:jc w:val="both"/>
        <w:rPr>
          <w:rStyle w:val="apple-converted-space"/>
          <w:color w:val="000000"/>
        </w:rPr>
      </w:pPr>
      <w:r>
        <w:rPr>
          <w:rStyle w:val="apple-converted-space"/>
        </w:rPr>
        <w:t xml:space="preserve">Количество работ от художника не ограниченно. </w:t>
      </w:r>
    </w:p>
    <w:p w:rsidR="00202ECF" w:rsidRDefault="00451B86" w:rsidP="000C0EA2">
      <w:pPr>
        <w:tabs>
          <w:tab w:val="left" w:pos="1134"/>
        </w:tabs>
        <w:ind w:firstLine="709"/>
        <w:jc w:val="both"/>
      </w:pPr>
      <w:r w:rsidRPr="000C0EA2">
        <w:t>5.3.</w:t>
      </w:r>
      <w:r w:rsidR="00202ECF">
        <w:t xml:space="preserve"> </w:t>
      </w:r>
      <w:r w:rsidR="00072518">
        <w:t>П</w:t>
      </w:r>
      <w:r w:rsidR="00072518" w:rsidRPr="00072518">
        <w:t>рием прошедших отбор работ</w:t>
      </w:r>
      <w:r w:rsidR="00072518">
        <w:t>.</w:t>
      </w:r>
    </w:p>
    <w:p w:rsidR="00202ECF" w:rsidRDefault="00202ECF" w:rsidP="00202ECF">
      <w:pPr>
        <w:pStyle w:val="a7"/>
        <w:numPr>
          <w:ilvl w:val="0"/>
          <w:numId w:val="38"/>
        </w:numPr>
        <w:tabs>
          <w:tab w:val="left" w:pos="1134"/>
        </w:tabs>
        <w:jc w:val="both"/>
      </w:pPr>
      <w:r>
        <w:t>В срок 22 марта по 1 апреля будет проводиться отбор фотографий.</w:t>
      </w:r>
    </w:p>
    <w:p w:rsidR="00202ECF" w:rsidRDefault="00202ECF" w:rsidP="00202ECF">
      <w:pPr>
        <w:pStyle w:val="a7"/>
        <w:numPr>
          <w:ilvl w:val="0"/>
          <w:numId w:val="38"/>
        </w:numPr>
        <w:tabs>
          <w:tab w:val="left" w:pos="1134"/>
        </w:tabs>
        <w:jc w:val="both"/>
      </w:pPr>
      <w:r w:rsidRPr="000C0EA2">
        <w:t xml:space="preserve">Критерии оценки конкурсных работ: </w:t>
      </w:r>
      <w:r>
        <w:t xml:space="preserve">Качество фотографии, </w:t>
      </w:r>
      <w:r w:rsidRPr="000C0EA2">
        <w:t>оригинальность идеи, реализация задуманной идеи, целостность творческого замысла, соответствие морально-этическим нормам, техника исполнения, актуальность, яркость и зрелищность.</w:t>
      </w:r>
    </w:p>
    <w:p w:rsidR="00202ECF" w:rsidRDefault="00202ECF" w:rsidP="00202ECF">
      <w:pPr>
        <w:pStyle w:val="a7"/>
        <w:numPr>
          <w:ilvl w:val="0"/>
          <w:numId w:val="38"/>
        </w:numPr>
        <w:tabs>
          <w:tab w:val="left" w:pos="1134"/>
        </w:tabs>
        <w:jc w:val="both"/>
      </w:pPr>
      <w:r>
        <w:t>2 Апреля результаты отборочного тура.</w:t>
      </w:r>
    </w:p>
    <w:p w:rsidR="00202ECF" w:rsidRDefault="00202ECF" w:rsidP="00202ECF">
      <w:pPr>
        <w:pStyle w:val="a7"/>
        <w:numPr>
          <w:ilvl w:val="0"/>
          <w:numId w:val="38"/>
        </w:numPr>
        <w:tabs>
          <w:tab w:val="left" w:pos="1134"/>
        </w:tabs>
        <w:jc w:val="both"/>
      </w:pPr>
      <w:r>
        <w:t xml:space="preserve">3-10 Апреля прием прошедших  работ по адресу </w:t>
      </w:r>
      <w:r w:rsidRPr="00202ECF">
        <w:t>ул. Магистральная 34/1.</w:t>
      </w:r>
      <w:r>
        <w:t xml:space="preserve"> </w:t>
      </w:r>
      <w:r w:rsidRPr="002074C8">
        <w:rPr>
          <w:rFonts w:eastAsia="Arial"/>
        </w:rPr>
        <w:t>ГСИ "Стерх"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</w:p>
    <w:p w:rsidR="00202ECF" w:rsidRDefault="00202ECF" w:rsidP="000C0EA2">
      <w:pPr>
        <w:tabs>
          <w:tab w:val="left" w:pos="1134"/>
        </w:tabs>
        <w:ind w:firstLine="709"/>
        <w:jc w:val="both"/>
      </w:pPr>
    </w:p>
    <w:p w:rsidR="001328BC" w:rsidRPr="000C0EA2" w:rsidRDefault="00451B86" w:rsidP="00202ECF">
      <w:pPr>
        <w:tabs>
          <w:tab w:val="left" w:pos="1134"/>
        </w:tabs>
        <w:ind w:firstLine="709"/>
        <w:jc w:val="both"/>
      </w:pPr>
      <w:r w:rsidRPr="000C0EA2">
        <w:t> </w:t>
      </w:r>
    </w:p>
    <w:p w:rsidR="00C72722" w:rsidRDefault="00C72722" w:rsidP="000C0EA2">
      <w:pPr>
        <w:ind w:firstLine="709"/>
        <w:jc w:val="both"/>
      </w:pPr>
    </w:p>
    <w:p w:rsidR="00C72722" w:rsidRDefault="00C72722" w:rsidP="000C0EA2">
      <w:pPr>
        <w:ind w:firstLine="709"/>
        <w:jc w:val="both"/>
      </w:pPr>
    </w:p>
    <w:p w:rsidR="00C72722" w:rsidRDefault="00C72722" w:rsidP="000C0EA2">
      <w:pPr>
        <w:ind w:firstLine="709"/>
        <w:jc w:val="both"/>
      </w:pPr>
    </w:p>
    <w:p w:rsidR="00C72722" w:rsidRDefault="00C72722" w:rsidP="000C0EA2">
      <w:pPr>
        <w:ind w:firstLine="709"/>
        <w:jc w:val="both"/>
      </w:pPr>
    </w:p>
    <w:p w:rsidR="00AD0916" w:rsidRPr="000C0EA2" w:rsidRDefault="00451B86" w:rsidP="000C0EA2">
      <w:pPr>
        <w:ind w:firstLine="709"/>
        <w:jc w:val="both"/>
      </w:pPr>
      <w:r w:rsidRPr="000C0EA2">
        <w:t>5.4. </w:t>
      </w:r>
      <w:r w:rsidR="00AD0916" w:rsidRPr="000C0EA2">
        <w:t xml:space="preserve">Ответственность за соблюдение авторских прав </w:t>
      </w:r>
      <w:r w:rsidR="003F3C1E">
        <w:t>фотографий</w:t>
      </w:r>
      <w:r w:rsidR="00536373" w:rsidRPr="000C0EA2">
        <w:t xml:space="preserve">, участвующей в </w:t>
      </w:r>
      <w:r w:rsidR="003F3C1E">
        <w:t>Фотовернисаже</w:t>
      </w:r>
      <w:r w:rsidR="00536373" w:rsidRPr="000C0EA2">
        <w:t xml:space="preserve">, несут </w:t>
      </w:r>
      <w:r w:rsidR="003F3C1E">
        <w:t>фотохудожники</w:t>
      </w:r>
      <w:r w:rsidR="00AD0916" w:rsidRPr="000C0EA2">
        <w:t xml:space="preserve"> приславши</w:t>
      </w:r>
      <w:r w:rsidR="00536373" w:rsidRPr="000C0EA2">
        <w:t>е</w:t>
      </w:r>
      <w:r w:rsidR="00AC1EB9" w:rsidRPr="000C0EA2">
        <w:t xml:space="preserve"> данную работу</w:t>
      </w:r>
      <w:r w:rsidR="00AD0916" w:rsidRPr="000C0EA2">
        <w:t>.</w:t>
      </w:r>
    </w:p>
    <w:p w:rsidR="003F3C1E" w:rsidRPr="003F3C1E" w:rsidRDefault="003F3C1E" w:rsidP="003F3C1E">
      <w:pPr>
        <w:ind w:firstLine="709"/>
        <w:jc w:val="both"/>
      </w:pPr>
      <w:r>
        <w:t xml:space="preserve">5.5. </w:t>
      </w:r>
      <w:r w:rsidRPr="003F3C1E">
        <w:t>Также автор должен подтвердить согласие на</w:t>
      </w:r>
      <w:r>
        <w:t xml:space="preserve"> экспозицию, ре</w:t>
      </w:r>
      <w:r w:rsidRPr="003F3C1E">
        <w:t>ализацию работ, на исключительных либо не исключительных правах в виде договора.</w:t>
      </w:r>
    </w:p>
    <w:p w:rsidR="00816BD8" w:rsidRPr="000C0EA2" w:rsidRDefault="00451B86" w:rsidP="000C0EA2">
      <w:pPr>
        <w:ind w:firstLine="709"/>
        <w:jc w:val="both"/>
      </w:pPr>
      <w:r w:rsidRPr="000C0EA2">
        <w:t>5.5. </w:t>
      </w:r>
      <w:r w:rsidR="003F3C1E">
        <w:t>Фотографии</w:t>
      </w:r>
      <w:r w:rsidR="00536373" w:rsidRPr="000C0EA2">
        <w:t xml:space="preserve"> предоставленные на </w:t>
      </w:r>
      <w:r w:rsidR="003F3C1E">
        <w:t xml:space="preserve">Фотовернисаж </w:t>
      </w:r>
      <w:r w:rsidR="00AD0916" w:rsidRPr="000C0EA2">
        <w:t xml:space="preserve">могут быть в дальнейшем использованы </w:t>
      </w:r>
      <w:r w:rsidR="00536373" w:rsidRPr="000C0EA2">
        <w:t>для освещения в СМИ и сети Интернет, а так же в других</w:t>
      </w:r>
      <w:r w:rsidR="00AD0916" w:rsidRPr="000C0EA2">
        <w:t xml:space="preserve"> некоммерческих мероприятиях</w:t>
      </w:r>
      <w:r w:rsidR="00536373" w:rsidRPr="000C0EA2">
        <w:t>,</w:t>
      </w:r>
      <w:r w:rsidR="00AD0916" w:rsidRPr="000C0EA2">
        <w:t xml:space="preserve"> с указанием авторов</w:t>
      </w:r>
      <w:r w:rsidR="00536373" w:rsidRPr="000C0EA2">
        <w:t>.</w:t>
      </w:r>
    </w:p>
    <w:p w:rsidR="003F3C1E" w:rsidRPr="000C0EA2" w:rsidRDefault="00F86DB2" w:rsidP="003F3C1E">
      <w:pPr>
        <w:ind w:firstLine="709"/>
        <w:jc w:val="both"/>
      </w:pPr>
      <w:r w:rsidRPr="000C0EA2">
        <w:t>5.6.</w:t>
      </w:r>
      <w:r w:rsidR="007B73E0">
        <w:t xml:space="preserve"> </w:t>
      </w:r>
      <w:r w:rsidR="003F3C1E">
        <w:t>По результатам I этапа определяю</w:t>
      </w:r>
      <w:r w:rsidR="003F3C1E" w:rsidRPr="000C0EA2">
        <w:t>тся</w:t>
      </w:r>
      <w:r w:rsidR="003F3C1E">
        <w:t xml:space="preserve"> участники фотохудожники, допускающие</w:t>
      </w:r>
      <w:r w:rsidR="003F3C1E" w:rsidRPr="000C0EA2">
        <w:t>ся к участию во II этапе Фестиваля.</w:t>
      </w:r>
    </w:p>
    <w:p w:rsidR="00F86DB2" w:rsidRPr="000C0EA2" w:rsidRDefault="00F86DB2" w:rsidP="000C0EA2">
      <w:pPr>
        <w:pStyle w:val="ac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F86DB2" w:rsidRPr="000C0EA2" w:rsidRDefault="00F86DB2" w:rsidP="000C0EA2">
      <w:pPr>
        <w:ind w:firstLine="709"/>
        <w:jc w:val="both"/>
      </w:pPr>
    </w:p>
    <w:p w:rsidR="005D605B" w:rsidRDefault="005D605B" w:rsidP="000C0EA2">
      <w:pPr>
        <w:ind w:firstLine="709"/>
        <w:jc w:val="both"/>
      </w:pPr>
    </w:p>
    <w:p w:rsidR="005D605B" w:rsidRDefault="00F86DB2" w:rsidP="005D605B">
      <w:pPr>
        <w:ind w:firstLine="709"/>
        <w:jc w:val="both"/>
      </w:pPr>
      <w:r w:rsidRPr="000C0EA2">
        <w:t xml:space="preserve">6. ПРАВИЛА И ПОРЯДОК ПРОВЕДЕНИЯ </w:t>
      </w:r>
      <w:r w:rsidRPr="000C0EA2">
        <w:rPr>
          <w:lang w:val="en-US"/>
        </w:rPr>
        <w:t>II</w:t>
      </w:r>
      <w:r w:rsidRPr="000C0EA2">
        <w:t xml:space="preserve"> ЭТАПА </w:t>
      </w:r>
      <w:r w:rsidR="003F3C1E">
        <w:t>ФОТОВЕРНИСАЖА</w:t>
      </w:r>
    </w:p>
    <w:p w:rsidR="005D605B" w:rsidRDefault="005D605B" w:rsidP="005D605B">
      <w:pPr>
        <w:ind w:firstLine="709"/>
        <w:jc w:val="both"/>
      </w:pPr>
    </w:p>
    <w:p w:rsidR="00020B29" w:rsidRDefault="005D605B" w:rsidP="005D605B">
      <w:pPr>
        <w:ind w:firstLine="709"/>
        <w:jc w:val="both"/>
      </w:pPr>
      <w:r>
        <w:t xml:space="preserve">6.1 </w:t>
      </w:r>
      <w:r w:rsidR="003F3C1E">
        <w:t>23 апреля экспозиция работ фотохудожников.</w:t>
      </w:r>
    </w:p>
    <w:p w:rsidR="005D605B" w:rsidRDefault="005D605B" w:rsidP="003F3C1E">
      <w:pPr>
        <w:pStyle w:val="a7"/>
        <w:numPr>
          <w:ilvl w:val="0"/>
          <w:numId w:val="39"/>
        </w:numPr>
        <w:jc w:val="both"/>
      </w:pPr>
    </w:p>
    <w:p w:rsidR="003F3C1E" w:rsidRPr="005D605B" w:rsidRDefault="003F3C1E" w:rsidP="003F3C1E">
      <w:pPr>
        <w:pStyle w:val="a7"/>
        <w:numPr>
          <w:ilvl w:val="0"/>
          <w:numId w:val="39"/>
        </w:numPr>
        <w:jc w:val="both"/>
      </w:pPr>
      <w:r>
        <w:t>Начало в 18:00</w:t>
      </w:r>
    </w:p>
    <w:p w:rsidR="005D605B" w:rsidRDefault="005D605B" w:rsidP="003F3C1E">
      <w:pPr>
        <w:pStyle w:val="a7"/>
        <w:numPr>
          <w:ilvl w:val="0"/>
          <w:numId w:val="39"/>
        </w:numPr>
        <w:jc w:val="both"/>
      </w:pPr>
      <w:r>
        <w:t>Экспозиция</w:t>
      </w:r>
    </w:p>
    <w:p w:rsidR="005D605B" w:rsidRDefault="005D605B" w:rsidP="003F3C1E">
      <w:pPr>
        <w:pStyle w:val="a7"/>
        <w:numPr>
          <w:ilvl w:val="0"/>
          <w:numId w:val="39"/>
        </w:numPr>
        <w:jc w:val="both"/>
      </w:pPr>
      <w:r>
        <w:t xml:space="preserve">Выступление </w:t>
      </w:r>
      <w:r w:rsidR="00072518">
        <w:t>музыкантов.</w:t>
      </w:r>
    </w:p>
    <w:p w:rsidR="005D605B" w:rsidRDefault="005D605B" w:rsidP="003F3C1E">
      <w:pPr>
        <w:pStyle w:val="a7"/>
        <w:numPr>
          <w:ilvl w:val="0"/>
          <w:numId w:val="39"/>
        </w:numPr>
        <w:jc w:val="both"/>
      </w:pPr>
      <w:r>
        <w:t>Слова Благодарности</w:t>
      </w:r>
    </w:p>
    <w:p w:rsidR="003F3C1E" w:rsidRPr="000008F4" w:rsidRDefault="003F3C1E" w:rsidP="003F3C1E">
      <w:pPr>
        <w:pStyle w:val="a7"/>
        <w:numPr>
          <w:ilvl w:val="0"/>
          <w:numId w:val="39"/>
        </w:numPr>
        <w:jc w:val="both"/>
      </w:pPr>
      <w:r>
        <w:t>окончание в 21:00</w:t>
      </w:r>
    </w:p>
    <w:p w:rsidR="00D35493" w:rsidRPr="000C0EA2" w:rsidRDefault="00D35493" w:rsidP="000C0EA2">
      <w:pPr>
        <w:ind w:firstLine="709"/>
        <w:jc w:val="both"/>
      </w:pPr>
    </w:p>
    <w:p w:rsidR="00533C31" w:rsidRPr="000C0EA2" w:rsidRDefault="00C24636" w:rsidP="000C0EA2">
      <w:pPr>
        <w:ind w:firstLine="709"/>
        <w:jc w:val="both"/>
      </w:pPr>
      <w:r w:rsidRPr="000C0EA2">
        <w:t>7</w:t>
      </w:r>
      <w:r w:rsidR="00451B86" w:rsidRPr="000C0EA2">
        <w:t>. </w:t>
      </w:r>
      <w:r w:rsidR="00533C31" w:rsidRPr="000C0EA2">
        <w:t xml:space="preserve">ОБЩЕЕ РУКОВОДСТВО </w:t>
      </w:r>
      <w:r w:rsidR="003F3C1E">
        <w:t>ФОТОВЕРНИСАЖА</w:t>
      </w:r>
    </w:p>
    <w:p w:rsidR="00533C31" w:rsidRPr="000C0EA2" w:rsidRDefault="00C24636" w:rsidP="000C0EA2">
      <w:pPr>
        <w:ind w:firstLine="709"/>
        <w:jc w:val="both"/>
      </w:pPr>
      <w:r w:rsidRPr="000C0EA2">
        <w:t>7</w:t>
      </w:r>
      <w:r w:rsidR="00451B86" w:rsidRPr="000C0EA2">
        <w:t>.1. </w:t>
      </w:r>
      <w:r w:rsidR="00533C31" w:rsidRPr="000C0EA2">
        <w:t xml:space="preserve">Руководство по подготовке и проведению </w:t>
      </w:r>
      <w:r w:rsidR="003F3C1E">
        <w:t>Фотовернисажа</w:t>
      </w:r>
      <w:r w:rsidR="00533C31" w:rsidRPr="000C0EA2">
        <w:t xml:space="preserve"> осуществляется О</w:t>
      </w:r>
      <w:r w:rsidR="00E95DFF" w:rsidRPr="000C0EA2">
        <w:t>рг</w:t>
      </w:r>
      <w:r w:rsidR="000B6E5F" w:rsidRPr="000C0EA2">
        <w:t>комитетом</w:t>
      </w:r>
      <w:r w:rsidR="00533C31" w:rsidRPr="000C0EA2">
        <w:t>.</w:t>
      </w:r>
    </w:p>
    <w:p w:rsidR="00533C31" w:rsidRPr="000C0EA2" w:rsidRDefault="00C24636" w:rsidP="000C0EA2">
      <w:pPr>
        <w:ind w:firstLine="709"/>
        <w:jc w:val="both"/>
      </w:pPr>
      <w:r w:rsidRPr="000C0EA2">
        <w:t>7</w:t>
      </w:r>
      <w:r w:rsidR="00451B86" w:rsidRPr="000C0EA2">
        <w:t>.2. </w:t>
      </w:r>
      <w:r w:rsidR="00533C31" w:rsidRPr="000C0EA2">
        <w:t xml:space="preserve">Организаторы оставляют за собой право изменять правила и сроки проведения </w:t>
      </w:r>
      <w:r w:rsidR="003F3C1E">
        <w:t xml:space="preserve">Фотовернисажа </w:t>
      </w:r>
      <w:r w:rsidR="00533C31" w:rsidRPr="000C0EA2">
        <w:t xml:space="preserve">. Все изменения будут производиться исключительно с целью улучшения качества проведения </w:t>
      </w:r>
      <w:r w:rsidR="00183900" w:rsidRPr="000C0EA2">
        <w:t>Фестиваля</w:t>
      </w:r>
      <w:r w:rsidR="00533C31" w:rsidRPr="000C0EA2">
        <w:t>.</w:t>
      </w:r>
    </w:p>
    <w:p w:rsidR="00A521F6" w:rsidRPr="000C0EA2" w:rsidRDefault="00A521F6" w:rsidP="000C0EA2">
      <w:pPr>
        <w:ind w:left="709"/>
        <w:jc w:val="both"/>
      </w:pPr>
    </w:p>
    <w:p w:rsidR="00A521F6" w:rsidRPr="000C0EA2" w:rsidRDefault="00C24636" w:rsidP="000C0EA2">
      <w:pPr>
        <w:ind w:firstLine="709"/>
        <w:jc w:val="both"/>
      </w:pPr>
      <w:r w:rsidRPr="000C0EA2">
        <w:t>8</w:t>
      </w:r>
      <w:r w:rsidR="006319C9" w:rsidRPr="000C0EA2">
        <w:t>. </w:t>
      </w:r>
      <w:r w:rsidR="00A521F6" w:rsidRPr="000C0EA2">
        <w:t>ФИНАНСИРОВАНИЕ</w:t>
      </w:r>
    </w:p>
    <w:p w:rsidR="00AC1EB9" w:rsidRPr="000C0EA2" w:rsidRDefault="00C24636" w:rsidP="000C0EA2">
      <w:pPr>
        <w:ind w:firstLine="709"/>
        <w:jc w:val="both"/>
      </w:pPr>
      <w:r w:rsidRPr="00D95EAB">
        <w:t>8</w:t>
      </w:r>
      <w:r w:rsidR="00AC1EB9" w:rsidRPr="00D95EAB">
        <w:t>.1.</w:t>
      </w:r>
      <w:r w:rsidR="00AC1EB9" w:rsidRPr="00D95EAB">
        <w:rPr>
          <w:lang w:val="en-US"/>
        </w:rPr>
        <w:t> </w:t>
      </w:r>
      <w:r w:rsidR="00AC1EB9" w:rsidRPr="00D95EAB">
        <w:t xml:space="preserve">Расходы по организации и проведению </w:t>
      </w:r>
      <w:r w:rsidR="00183900" w:rsidRPr="00D95EAB">
        <w:t>Ф</w:t>
      </w:r>
      <w:r w:rsidR="005D605B">
        <w:t>отовернисажа</w:t>
      </w:r>
      <w:r w:rsidR="00AC1EB9" w:rsidRPr="00D95EAB">
        <w:t xml:space="preserve"> осуществля</w:t>
      </w:r>
      <w:r w:rsidR="0067317E">
        <w:t>ю</w:t>
      </w:r>
      <w:r w:rsidR="00AC1EB9" w:rsidRPr="00D95EAB">
        <w:t xml:space="preserve">тся за счет </w:t>
      </w:r>
      <w:r w:rsidR="005D605B">
        <w:t xml:space="preserve">творческой группы </w:t>
      </w:r>
      <w:r w:rsidR="005D605B">
        <w:rPr>
          <w:lang w:val="en-US"/>
        </w:rPr>
        <w:t>B</w:t>
      </w:r>
      <w:r w:rsidR="005D605B" w:rsidRPr="005D605B">
        <w:t>&amp;</w:t>
      </w:r>
      <w:r w:rsidR="005D605B">
        <w:rPr>
          <w:lang w:val="en-US"/>
        </w:rPr>
        <w:t>W</w:t>
      </w:r>
      <w:r w:rsidR="00282DB4">
        <w:t>,</w:t>
      </w:r>
      <w:r w:rsidR="00D95EAB" w:rsidRPr="00D95EAB">
        <w:t xml:space="preserve"> </w:t>
      </w:r>
      <w:r w:rsidR="0067317E">
        <w:t xml:space="preserve">а также </w:t>
      </w:r>
      <w:r w:rsidR="00282DB4">
        <w:t xml:space="preserve">средств </w:t>
      </w:r>
      <w:r w:rsidR="00D95EAB" w:rsidRPr="00D95EAB">
        <w:t>спонсоров и партнеров</w:t>
      </w:r>
      <w:r w:rsidR="00427F7A" w:rsidRPr="00D95EAB">
        <w:t xml:space="preserve"> согласно утвержденной смете.</w:t>
      </w:r>
    </w:p>
    <w:p w:rsidR="00AC1EB9" w:rsidRPr="000C0EA2" w:rsidRDefault="00C24636" w:rsidP="000C0EA2">
      <w:pPr>
        <w:ind w:firstLine="709"/>
        <w:jc w:val="both"/>
      </w:pPr>
      <w:r w:rsidRPr="000C0EA2">
        <w:t>8</w:t>
      </w:r>
      <w:r w:rsidR="00AC1EB9" w:rsidRPr="000C0EA2">
        <w:t>.2.</w:t>
      </w:r>
      <w:r w:rsidR="00AC1EB9" w:rsidRPr="000C0EA2">
        <w:rPr>
          <w:lang w:val="en-US"/>
        </w:rPr>
        <w:t> </w:t>
      </w:r>
      <w:r w:rsidR="00AC1EB9" w:rsidRPr="000C0EA2">
        <w:t xml:space="preserve">Расходы, связанные с подготовкой </w:t>
      </w:r>
      <w:r w:rsidR="005D605B">
        <w:t>фотографий</w:t>
      </w:r>
      <w:r w:rsidR="00AC1EB9" w:rsidRPr="000C0EA2">
        <w:t xml:space="preserve">, несут </w:t>
      </w:r>
      <w:r w:rsidR="005D605B">
        <w:t>сами фотографы</w:t>
      </w:r>
      <w:r w:rsidR="00AC1EB9" w:rsidRPr="000C0EA2">
        <w:t>.</w:t>
      </w:r>
    </w:p>
    <w:p w:rsidR="00AC1EB9" w:rsidRPr="000C0EA2" w:rsidRDefault="00C24636" w:rsidP="000C0EA2">
      <w:pPr>
        <w:ind w:firstLine="709"/>
        <w:jc w:val="both"/>
      </w:pPr>
      <w:r w:rsidRPr="000C0EA2">
        <w:t>8</w:t>
      </w:r>
      <w:r w:rsidR="00AC1EB9" w:rsidRPr="000C0EA2">
        <w:t>.3.</w:t>
      </w:r>
      <w:r w:rsidR="00AC1EB9" w:rsidRPr="000C0EA2">
        <w:rPr>
          <w:lang w:val="en-US"/>
        </w:rPr>
        <w:t> </w:t>
      </w:r>
      <w:r w:rsidR="00AC1EB9" w:rsidRPr="000C0EA2">
        <w:t>Расходы, связанные с оплатой стоимости проезда, размещения и питания</w:t>
      </w:r>
      <w:r w:rsidR="00940762" w:rsidRPr="000C0EA2">
        <w:t xml:space="preserve"> иногородних </w:t>
      </w:r>
      <w:r w:rsidR="005D605B">
        <w:t>фотохудожников</w:t>
      </w:r>
      <w:r w:rsidR="00AC1EB9" w:rsidRPr="000C0EA2">
        <w:t xml:space="preserve">, несут </w:t>
      </w:r>
      <w:r w:rsidR="00940762" w:rsidRPr="000C0EA2">
        <w:t xml:space="preserve">сами </w:t>
      </w:r>
      <w:r w:rsidR="005D605B">
        <w:t>фотографы.</w:t>
      </w:r>
    </w:p>
    <w:p w:rsidR="00AC1EB9" w:rsidRPr="000C0EA2" w:rsidRDefault="00AC1EB9" w:rsidP="000C0EA2">
      <w:pPr>
        <w:jc w:val="both"/>
      </w:pPr>
    </w:p>
    <w:p w:rsidR="00AC1EB9" w:rsidRPr="000C0EA2" w:rsidRDefault="00AC1EB9" w:rsidP="006479F6">
      <w:pPr>
        <w:jc w:val="both"/>
      </w:pPr>
    </w:p>
    <w:p w:rsidR="005D605B" w:rsidRDefault="005D605B" w:rsidP="000C0EA2">
      <w:pPr>
        <w:ind w:firstLine="709"/>
        <w:jc w:val="both"/>
      </w:pPr>
    </w:p>
    <w:p w:rsidR="005D605B" w:rsidRDefault="005D605B" w:rsidP="000C0EA2">
      <w:pPr>
        <w:ind w:firstLine="709"/>
        <w:jc w:val="both"/>
      </w:pPr>
    </w:p>
    <w:p w:rsidR="00AC1EB9" w:rsidRPr="000C0EA2" w:rsidRDefault="00427F7A" w:rsidP="000C0EA2">
      <w:pPr>
        <w:ind w:firstLine="709"/>
        <w:jc w:val="both"/>
      </w:pPr>
      <w:r w:rsidRPr="000C0EA2">
        <w:t xml:space="preserve">Телефон для справок: </w:t>
      </w:r>
      <w:r w:rsidR="005D605B">
        <w:t>8 922 2 519 444</w:t>
      </w:r>
      <w:r w:rsidR="00AC1EB9" w:rsidRPr="000C0EA2">
        <w:t xml:space="preserve"> - </w:t>
      </w:r>
      <w:r w:rsidR="005D605B">
        <w:t>Сайфуллин Булат Маратович.</w:t>
      </w:r>
    </w:p>
    <w:p w:rsidR="00E814F0" w:rsidRPr="000C0EA2" w:rsidRDefault="00E814F0" w:rsidP="000C0EA2">
      <w:pPr>
        <w:ind w:left="709"/>
        <w:rPr>
          <w:lang w:val="en-US"/>
        </w:rPr>
      </w:pPr>
      <w:r w:rsidRPr="000C0EA2">
        <w:rPr>
          <w:lang w:val="en-US"/>
        </w:rPr>
        <w:t xml:space="preserve">E-mail: </w:t>
      </w:r>
      <w:hyperlink r:id="rId10" w:history="1">
        <w:r w:rsidR="005D605B">
          <w:rPr>
            <w:rStyle w:val="a8"/>
            <w:rFonts w:eastAsia="Arial"/>
            <w:lang w:val="en-US"/>
          </w:rPr>
          <w:t>i330i@yandex.ru</w:t>
        </w:r>
      </w:hyperlink>
    </w:p>
    <w:p w:rsidR="00940762" w:rsidRDefault="005D605B" w:rsidP="000C0EA2">
      <w:pPr>
        <w:tabs>
          <w:tab w:val="left" w:pos="1276"/>
        </w:tabs>
        <w:ind w:firstLine="709"/>
        <w:jc w:val="both"/>
        <w:rPr>
          <w:lang w:val="en-US"/>
        </w:rPr>
      </w:pPr>
      <w:r w:rsidRPr="005D605B">
        <w:rPr>
          <w:lang w:val="en-US"/>
        </w:rPr>
        <w:t>vk.com/sayfullin_bulat</w:t>
      </w:r>
    </w:p>
    <w:p w:rsidR="00940762" w:rsidRPr="00C72722" w:rsidRDefault="005D605B" w:rsidP="00C72722">
      <w:pPr>
        <w:tabs>
          <w:tab w:val="left" w:pos="1276"/>
        </w:tabs>
        <w:ind w:firstLine="709"/>
        <w:jc w:val="both"/>
      </w:pPr>
      <w:r w:rsidRPr="005D605B">
        <w:rPr>
          <w:lang w:val="en-US"/>
        </w:rPr>
        <w:t>vk</w:t>
      </w:r>
      <w:r w:rsidRPr="00BF7F48">
        <w:t>.</w:t>
      </w:r>
      <w:r w:rsidRPr="005D605B">
        <w:rPr>
          <w:lang w:val="en-US"/>
        </w:rPr>
        <w:t>com</w:t>
      </w:r>
      <w:r w:rsidRPr="00BF7F48">
        <w:t>/</w:t>
      </w:r>
      <w:r w:rsidRPr="005D605B">
        <w:rPr>
          <w:lang w:val="en-US"/>
        </w:rPr>
        <w:t>fotovern</w:t>
      </w:r>
    </w:p>
    <w:p w:rsidR="00D35493" w:rsidRPr="000C0EA2" w:rsidRDefault="001173DC" w:rsidP="005D605B">
      <w:pPr>
        <w:jc w:val="right"/>
      </w:pPr>
      <w:r w:rsidRPr="00BF7F48">
        <w:br w:type="page"/>
      </w:r>
      <w:r w:rsidR="005D605B" w:rsidRPr="000C0EA2">
        <w:lastRenderedPageBreak/>
        <w:t xml:space="preserve"> </w:t>
      </w:r>
    </w:p>
    <w:p w:rsidR="005D605B" w:rsidRDefault="005D605B" w:rsidP="005D605B">
      <w:pPr>
        <w:pStyle w:val="ad"/>
        <w:rPr>
          <w:rFonts w:ascii="Arial" w:hAnsi="Arial" w:cs="Arial"/>
          <w:sz w:val="24"/>
          <w:szCs w:val="24"/>
        </w:rPr>
      </w:pPr>
    </w:p>
    <w:p w:rsidR="005D605B" w:rsidRDefault="005D605B" w:rsidP="005D605B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</w:t>
      </w:r>
    </w:p>
    <w:p w:rsidR="005D605B" w:rsidRDefault="005D605B" w:rsidP="005D605B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участие в Первом Сургутском фотовернисаже</w:t>
      </w:r>
    </w:p>
    <w:p w:rsidR="005D605B" w:rsidRDefault="005D605B" w:rsidP="005D605B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Автор работ:</w:t>
      </w:r>
    </w:p>
    <w:p w:rsidR="005D605B" w:rsidRDefault="005D605B" w:rsidP="005D605B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D605B" w:rsidRDefault="005D605B" w:rsidP="005D605B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Контактная информация (телефон, электронный адрес, адрес </w:t>
      </w:r>
      <w:r>
        <w:rPr>
          <w:rFonts w:ascii="Arial" w:hAnsi="Arial" w:cs="Arial"/>
          <w:sz w:val="24"/>
          <w:szCs w:val="24"/>
          <w:lang w:val="en-US"/>
        </w:rPr>
        <w:t>web</w:t>
      </w:r>
      <w:r>
        <w:rPr>
          <w:rFonts w:ascii="Arial" w:hAnsi="Arial" w:cs="Arial"/>
          <w:sz w:val="24"/>
          <w:szCs w:val="24"/>
        </w:rPr>
        <w:t xml:space="preserve"> ресурса):</w:t>
      </w:r>
    </w:p>
    <w:p w:rsidR="005D605B" w:rsidRDefault="005D605B" w:rsidP="005D605B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D605B" w:rsidRDefault="005D605B" w:rsidP="005D605B">
      <w:pPr>
        <w:pStyle w:val="ad"/>
        <w:rPr>
          <w:rFonts w:ascii="Arial" w:hAnsi="Arial" w:cs="Arial"/>
          <w:sz w:val="24"/>
          <w:szCs w:val="24"/>
        </w:rPr>
      </w:pPr>
    </w:p>
    <w:p w:rsidR="005D605B" w:rsidRDefault="005D605B" w:rsidP="005D605B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работах:</w:t>
      </w:r>
    </w:p>
    <w:tbl>
      <w:tblPr>
        <w:tblStyle w:val="ae"/>
        <w:tblW w:w="0" w:type="auto"/>
        <w:tblLook w:val="04A0"/>
      </w:tblPr>
      <w:tblGrid>
        <w:gridCol w:w="552"/>
        <w:gridCol w:w="1681"/>
        <w:gridCol w:w="2228"/>
        <w:gridCol w:w="1093"/>
        <w:gridCol w:w="2150"/>
        <w:gridCol w:w="2150"/>
      </w:tblGrid>
      <w:tr w:rsidR="005D605B" w:rsidTr="000721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Технические параметры работы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печати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не исключительного права при продаже (руб)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 исключительного права при продаже (руб)</w:t>
            </w:r>
          </w:p>
        </w:tc>
      </w:tr>
      <w:tr w:rsidR="005D605B" w:rsidTr="00072199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Работы для печати в электронном виде, либо в печатном виде: </w:t>
            </w:r>
          </w:p>
        </w:tc>
      </w:tr>
      <w:tr w:rsidR="005D605B" w:rsidTr="000721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05B" w:rsidTr="000721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05B" w:rsidTr="000721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05B" w:rsidTr="000721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05B" w:rsidTr="000721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05B" w:rsidTr="000721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05B" w:rsidTr="00072199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5B" w:rsidRDefault="005D605B" w:rsidP="000721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Работы для проецирования в электронном виде: </w:t>
            </w:r>
          </w:p>
        </w:tc>
      </w:tr>
      <w:tr w:rsidR="005D605B" w:rsidTr="000721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05B" w:rsidTr="000721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05B" w:rsidTr="000721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5B" w:rsidRDefault="005D605B" w:rsidP="00072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:rsidR="005D605B" w:rsidRDefault="005D605B" w:rsidP="005D605B">
      <w:pPr>
        <w:pStyle w:val="ad"/>
        <w:rPr>
          <w:rFonts w:ascii="Arial" w:hAnsi="Arial" w:cs="Arial"/>
          <w:sz w:val="24"/>
          <w:szCs w:val="24"/>
        </w:rPr>
      </w:pPr>
    </w:p>
    <w:p w:rsidR="00F758C6" w:rsidRDefault="00F758C6" w:rsidP="000C0EA2">
      <w:pPr>
        <w:tabs>
          <w:tab w:val="left" w:pos="426"/>
        </w:tabs>
        <w:ind w:left="284"/>
      </w:pPr>
    </w:p>
    <w:p w:rsidR="005D605B" w:rsidRDefault="005D605B" w:rsidP="000C0EA2">
      <w:pPr>
        <w:tabs>
          <w:tab w:val="left" w:pos="426"/>
        </w:tabs>
        <w:ind w:left="284"/>
      </w:pPr>
    </w:p>
    <w:p w:rsidR="005D605B" w:rsidRDefault="005D605B" w:rsidP="000C0EA2">
      <w:pPr>
        <w:tabs>
          <w:tab w:val="left" w:pos="426"/>
        </w:tabs>
        <w:ind w:left="284"/>
      </w:pPr>
    </w:p>
    <w:p w:rsidR="005D605B" w:rsidRDefault="005D605B" w:rsidP="000C0EA2">
      <w:pPr>
        <w:tabs>
          <w:tab w:val="left" w:pos="426"/>
        </w:tabs>
        <w:ind w:left="284"/>
      </w:pPr>
    </w:p>
    <w:p w:rsidR="005D605B" w:rsidRDefault="005D605B" w:rsidP="000C0EA2">
      <w:pPr>
        <w:tabs>
          <w:tab w:val="left" w:pos="426"/>
        </w:tabs>
        <w:ind w:left="284"/>
      </w:pPr>
    </w:p>
    <w:p w:rsidR="005D605B" w:rsidRDefault="005D605B" w:rsidP="000C0EA2">
      <w:pPr>
        <w:tabs>
          <w:tab w:val="left" w:pos="426"/>
        </w:tabs>
        <w:ind w:left="284"/>
      </w:pPr>
    </w:p>
    <w:p w:rsidR="005D605B" w:rsidRDefault="005D605B" w:rsidP="000C0EA2">
      <w:pPr>
        <w:tabs>
          <w:tab w:val="left" w:pos="426"/>
        </w:tabs>
        <w:ind w:left="284"/>
      </w:pPr>
    </w:p>
    <w:p w:rsidR="005D605B" w:rsidRDefault="005D605B" w:rsidP="000C0EA2">
      <w:pPr>
        <w:tabs>
          <w:tab w:val="left" w:pos="426"/>
        </w:tabs>
        <w:ind w:left="284"/>
      </w:pPr>
    </w:p>
    <w:p w:rsidR="005D605B" w:rsidRDefault="005D605B" w:rsidP="000C0EA2">
      <w:pPr>
        <w:tabs>
          <w:tab w:val="left" w:pos="426"/>
        </w:tabs>
        <w:ind w:left="284"/>
      </w:pPr>
    </w:p>
    <w:p w:rsidR="005D605B" w:rsidRDefault="005D605B" w:rsidP="005D605B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605B" w:rsidRDefault="005D605B" w:rsidP="005D605B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605B" w:rsidRDefault="005D605B" w:rsidP="005D605B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605B" w:rsidRDefault="005D605B" w:rsidP="005D605B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605B" w:rsidRDefault="005D605B" w:rsidP="005D605B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605B" w:rsidRDefault="005D605B" w:rsidP="005D605B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605B" w:rsidRDefault="005D605B" w:rsidP="005D605B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605B" w:rsidRDefault="005D605B" w:rsidP="005D605B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605B" w:rsidRDefault="005D605B" w:rsidP="005D605B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605B" w:rsidRDefault="005D605B" w:rsidP="005D605B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605B" w:rsidRDefault="005D605B" w:rsidP="005D605B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               </w:t>
      </w:r>
      <w:r w:rsidRPr="00F4429F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Образец лицензионного договора</w:t>
      </w:r>
    </w:p>
    <w:p w:rsidR="005D605B" w:rsidRPr="00F4429F" w:rsidRDefault="005D605B" w:rsidP="005D605B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605B" w:rsidRDefault="005D605B" w:rsidP="005D605B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Лицензионный договор </w:t>
      </w:r>
    </w:p>
    <w:p w:rsidR="005D605B" w:rsidRDefault="005D605B" w:rsidP="005D605B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 предоставлении права использования Произведения</w:t>
      </w:r>
    </w:p>
    <w:p w:rsidR="005D605B" w:rsidRDefault="005D605B" w:rsidP="005D605B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 неисключительной основе (неисключительная лицензия)</w:t>
      </w:r>
    </w:p>
    <w:p w:rsidR="005D605B" w:rsidRDefault="005D605B" w:rsidP="005D605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г. Сургут                                                                                                             «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6F2907">
        <w:rPr>
          <w:rFonts w:ascii="Arial" w:hAnsi="Arial" w:cs="Arial"/>
          <w:b/>
          <w:bCs/>
          <w:color w:val="000000"/>
          <w:u w:val="single"/>
        </w:rPr>
        <w:t>15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» </w:t>
      </w:r>
      <w:r w:rsidR="006F2907">
        <w:rPr>
          <w:rFonts w:ascii="Arial" w:hAnsi="Arial" w:cs="Arial"/>
          <w:b/>
          <w:bCs/>
          <w:color w:val="000000"/>
          <w:u w:val="single"/>
        </w:rPr>
        <w:t xml:space="preserve">апреля </w:t>
      </w:r>
      <w:r>
        <w:rPr>
          <w:rFonts w:ascii="Arial" w:hAnsi="Arial" w:cs="Arial"/>
          <w:b/>
          <w:bCs/>
          <w:color w:val="000000"/>
        </w:rPr>
        <w:t xml:space="preserve"> 20</w:t>
      </w:r>
      <w:r>
        <w:rPr>
          <w:rFonts w:ascii="Arial" w:hAnsi="Arial" w:cs="Arial"/>
          <w:b/>
          <w:bCs/>
          <w:color w:val="000000"/>
          <w:u w:val="single"/>
        </w:rPr>
        <w:t>1</w:t>
      </w:r>
      <w:r w:rsidR="006F2907">
        <w:rPr>
          <w:rFonts w:ascii="Arial" w:hAnsi="Arial" w:cs="Arial"/>
          <w:b/>
          <w:bCs/>
          <w:color w:val="000000"/>
          <w:u w:val="single"/>
        </w:rPr>
        <w:t>6</w:t>
      </w:r>
      <w:r>
        <w:rPr>
          <w:rFonts w:ascii="Arial" w:hAnsi="Arial" w:cs="Arial"/>
          <w:b/>
          <w:bCs/>
          <w:color w:val="000000"/>
        </w:rPr>
        <w:t xml:space="preserve"> г.</w:t>
      </w:r>
    </w:p>
    <w:p w:rsidR="005D605B" w:rsidRDefault="005D605B" w:rsidP="005D605B">
      <w:pPr>
        <w:shd w:val="clear" w:color="auto" w:fill="FFFFFF"/>
        <w:spacing w:before="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Настоящий Договор заключен между:</w:t>
      </w:r>
    </w:p>
    <w:p w:rsidR="005D605B" w:rsidRDefault="005D605B" w:rsidP="005D605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______________(далее –«</w:t>
      </w:r>
      <w:r>
        <w:rPr>
          <w:rFonts w:ascii="Arial" w:hAnsi="Arial" w:cs="Arial"/>
          <w:b/>
          <w:bCs/>
          <w:color w:val="000000"/>
        </w:rPr>
        <w:t>Автор</w:t>
      </w:r>
      <w:r>
        <w:rPr>
          <w:rFonts w:ascii="Arial" w:hAnsi="Arial" w:cs="Arial"/>
          <w:color w:val="000000"/>
        </w:rPr>
        <w:t>» действующим от своего имени, с одной стороны, и</w:t>
      </w:r>
    </w:p>
    <w:p w:rsidR="005D605B" w:rsidRDefault="005D605B" w:rsidP="005D605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______________(далее –«</w:t>
      </w:r>
      <w:r>
        <w:rPr>
          <w:rFonts w:ascii="Arial" w:hAnsi="Arial" w:cs="Arial"/>
          <w:b/>
          <w:bCs/>
          <w:color w:val="000000"/>
        </w:rPr>
        <w:t>Пользователь</w:t>
      </w:r>
      <w:r>
        <w:rPr>
          <w:rFonts w:ascii="Arial" w:hAnsi="Arial" w:cs="Arial"/>
          <w:color w:val="000000"/>
        </w:rPr>
        <w:t>» в лице ___________, действующего на основании _____, с другой стороны,</w:t>
      </w:r>
    </w:p>
    <w:p w:rsidR="005D605B" w:rsidRDefault="005D605B" w:rsidP="005D605B">
      <w:pPr>
        <w:shd w:val="clear" w:color="auto" w:fill="FFFFFF"/>
        <w:spacing w:before="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далее совместно именуемыми «Стороны».</w:t>
      </w:r>
    </w:p>
    <w:p w:rsidR="005D605B" w:rsidRDefault="005D605B" w:rsidP="005D605B">
      <w:pPr>
        <w:shd w:val="clear" w:color="auto" w:fill="FFFFFF"/>
        <w:spacing w:before="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Стороны договорились о нижеследующем:</w:t>
      </w:r>
    </w:p>
    <w:p w:rsidR="005D605B" w:rsidRDefault="005D605B" w:rsidP="005D605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Автор предоставляет Пользователю </w:t>
      </w:r>
      <w:r>
        <w:rPr>
          <w:rFonts w:ascii="Arial" w:hAnsi="Arial" w:cs="Arial"/>
          <w:bCs/>
          <w:color w:val="000000"/>
        </w:rPr>
        <w:t>неисключительную лицензию</w:t>
      </w:r>
      <w:r>
        <w:rPr>
          <w:rFonts w:ascii="Arial" w:hAnsi="Arial" w:cs="Arial"/>
          <w:color w:val="000000"/>
        </w:rPr>
        <w:t> (</w:t>
      </w:r>
      <w:r>
        <w:rPr>
          <w:rFonts w:ascii="Arial" w:hAnsi="Arial" w:cs="Arial"/>
          <w:i/>
          <w:iCs/>
          <w:color w:val="000000"/>
        </w:rPr>
        <w:t>вариант — исключительную лицензию</w:t>
      </w:r>
      <w:r>
        <w:rPr>
          <w:rFonts w:ascii="Arial" w:hAnsi="Arial" w:cs="Arial"/>
          <w:color w:val="000000"/>
        </w:rPr>
        <w:t>) на использование следующего произведения: Фотография</w:t>
      </w:r>
      <w:r>
        <w:rPr>
          <w:rFonts w:ascii="Arial" w:hAnsi="Arial" w:cs="Arial"/>
          <w:color w:val="000000"/>
        </w:rPr>
        <w:br/>
        <w:t>(далее «Произведение»).Релиз прилагается.</w:t>
      </w:r>
    </w:p>
    <w:p w:rsidR="005D605B" w:rsidRDefault="005D605B" w:rsidP="005D605B">
      <w:pPr>
        <w:shd w:val="clear" w:color="auto" w:fill="FFFFFF"/>
        <w:spacing w:before="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Основные условия предоставления лицензии на использование Произведения:</w:t>
      </w:r>
    </w:p>
    <w:p w:rsidR="005D605B" w:rsidRDefault="005D605B" w:rsidP="005D605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разрешенные способы использования Произведения: экспозиция, продажа прав</w:t>
      </w:r>
    </w:p>
    <w:p w:rsidR="005D605B" w:rsidRDefault="005D605B" w:rsidP="005D605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для целей осуществления предусмотренного настоящим Договором использования Автор предоставляет Пользователю право на совершение необходимых для этого действий, в том числе по: воспроизведению, </w:t>
      </w:r>
    </w:p>
    <w:p w:rsidR="005D605B" w:rsidRDefault="005D605B" w:rsidP="005D605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территория использования: на территории всего </w:t>
      </w:r>
      <w:r>
        <w:rPr>
          <w:rFonts w:ascii="Arial" w:hAnsi="Arial" w:cs="Arial"/>
          <w:iCs/>
          <w:color w:val="000000"/>
        </w:rPr>
        <w:t>мира</w:t>
      </w:r>
      <w:r>
        <w:rPr>
          <w:rFonts w:ascii="Arial" w:hAnsi="Arial" w:cs="Arial"/>
          <w:i/>
          <w:iCs/>
          <w:color w:val="000000"/>
        </w:rPr>
        <w:t xml:space="preserve"> </w:t>
      </w:r>
    </w:p>
    <w:p w:rsidR="005D605B" w:rsidRDefault="005D605B" w:rsidP="005D605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срок использования: </w:t>
      </w:r>
      <w:r>
        <w:rPr>
          <w:rFonts w:ascii="Arial" w:hAnsi="Arial" w:cs="Arial"/>
          <w:iCs/>
          <w:color w:val="000000"/>
        </w:rPr>
        <w:t>на срок один год</w:t>
      </w:r>
    </w:p>
    <w:p w:rsidR="005D605B" w:rsidRDefault="005D605B" w:rsidP="005D605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право сублицензирования (дальнейшей передачи полученных прав): допускается для целей предусмотренного настоящим Договором </w:t>
      </w:r>
    </w:p>
    <w:p w:rsidR="005D605B" w:rsidRDefault="005D605B" w:rsidP="005D605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6) вознаграждение за предоставление лицензии: предоставляется </w:t>
      </w:r>
      <w:r>
        <w:rPr>
          <w:rFonts w:ascii="Arial" w:hAnsi="Arial" w:cs="Arial"/>
          <w:iCs/>
          <w:color w:val="000000"/>
        </w:rPr>
        <w:t>в виде 50 процентов от дохода с продаж прав и копий Произведения</w:t>
      </w:r>
    </w:p>
    <w:p w:rsidR="005D605B" w:rsidRDefault="005D605B" w:rsidP="005D605B">
      <w:pPr>
        <w:shd w:val="clear" w:color="auto" w:fill="FFFFFF"/>
        <w:spacing w:before="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Пользователь обязан указывать имя Автора при использовании Произведения следующим образом: ____________________.</w:t>
      </w:r>
    </w:p>
    <w:p w:rsidR="005D605B" w:rsidRDefault="005D605B" w:rsidP="005D605B">
      <w:pPr>
        <w:shd w:val="clear" w:color="auto" w:fill="FFFFFF"/>
        <w:spacing w:before="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Автор 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5D605B" w:rsidRDefault="005D605B" w:rsidP="005D605B">
      <w:pPr>
        <w:shd w:val="clear" w:color="auto" w:fill="FFFFFF"/>
        <w:spacing w:before="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Во всем, что прямо не урегулировано настоящим Договором, Стороны руководствуются законодательством Российской Федерации.</w:t>
      </w:r>
    </w:p>
    <w:p w:rsidR="005D605B" w:rsidRDefault="005D605B" w:rsidP="005D605B">
      <w:pPr>
        <w:shd w:val="clear" w:color="auto" w:fill="FFFFFF"/>
        <w:spacing w:before="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Настоящий Договор составлен в двух имеющих одинаковую юридическую силу экземплярах по одному для каждой из Сторон.</w:t>
      </w:r>
    </w:p>
    <w:p w:rsidR="005D605B" w:rsidRDefault="005D605B" w:rsidP="005D605B">
      <w:pPr>
        <w:shd w:val="clear" w:color="auto" w:fill="FFFFFF"/>
        <w:spacing w:before="8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ПОДПИСИ СТОРОН:</w:t>
      </w:r>
    </w:p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7"/>
        <w:gridCol w:w="4583"/>
      </w:tblGrid>
      <w:tr w:rsidR="005D605B" w:rsidTr="00072199">
        <w:trPr>
          <w:tblCellSpacing w:w="0" w:type="dxa"/>
        </w:trPr>
        <w:tc>
          <w:tcPr>
            <w:tcW w:w="4500" w:type="dxa"/>
            <w:shd w:val="clear" w:color="auto" w:fill="FFFFFF"/>
            <w:hideMark/>
          </w:tcPr>
          <w:p w:rsidR="005D605B" w:rsidRDefault="005D605B" w:rsidP="00072199">
            <w:pPr>
              <w:spacing w:before="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Автор:</w:t>
            </w:r>
          </w:p>
          <w:p w:rsidR="005D605B" w:rsidRDefault="005D605B" w:rsidP="00072199">
            <w:pPr>
              <w:spacing w:before="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 / __________ /</w:t>
            </w:r>
          </w:p>
        </w:tc>
        <w:tc>
          <w:tcPr>
            <w:tcW w:w="5070" w:type="dxa"/>
            <w:shd w:val="clear" w:color="auto" w:fill="FFFFFF"/>
            <w:hideMark/>
          </w:tcPr>
          <w:p w:rsidR="005D605B" w:rsidRDefault="005D605B" w:rsidP="00072199">
            <w:pPr>
              <w:spacing w:before="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Пользователь:</w:t>
            </w:r>
          </w:p>
          <w:p w:rsidR="005D605B" w:rsidRDefault="005D605B" w:rsidP="00072199">
            <w:pPr>
              <w:spacing w:before="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 / ____________ /</w:t>
            </w:r>
          </w:p>
        </w:tc>
      </w:tr>
    </w:tbl>
    <w:p w:rsidR="005D605B" w:rsidRPr="000C0EA2" w:rsidRDefault="005D605B" w:rsidP="000C0EA2">
      <w:pPr>
        <w:tabs>
          <w:tab w:val="left" w:pos="426"/>
        </w:tabs>
        <w:ind w:left="284"/>
      </w:pPr>
    </w:p>
    <w:sectPr w:rsidR="005D605B" w:rsidRPr="000C0EA2" w:rsidSect="00F2476F">
      <w:headerReference w:type="default" r:id="rId11"/>
      <w:pgSz w:w="11906" w:h="16838"/>
      <w:pgMar w:top="851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B1" w:rsidRDefault="00CB07B1" w:rsidP="00217398">
      <w:r>
        <w:separator/>
      </w:r>
    </w:p>
  </w:endnote>
  <w:endnote w:type="continuationSeparator" w:id="1">
    <w:p w:rsidR="00CB07B1" w:rsidRDefault="00CB07B1" w:rsidP="0021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B1" w:rsidRDefault="00CB07B1" w:rsidP="00217398">
      <w:r>
        <w:separator/>
      </w:r>
    </w:p>
  </w:footnote>
  <w:footnote w:type="continuationSeparator" w:id="1">
    <w:p w:rsidR="00CB07B1" w:rsidRDefault="00CB07B1" w:rsidP="00217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5B" w:rsidRPr="006C29F9" w:rsidRDefault="005D605B" w:rsidP="005D605B">
    <w:pPr>
      <w:pStyle w:val="ad"/>
      <w:rPr>
        <w:rFonts w:ascii="Arial Black" w:hAnsi="Arial Black"/>
        <w:sz w:val="48"/>
        <w:szCs w:val="48"/>
      </w:rPr>
    </w:pPr>
    <w:r>
      <w:rPr>
        <w:rFonts w:ascii="Arial Black" w:hAnsi="Arial Black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-170180</wp:posOffset>
          </wp:positionV>
          <wp:extent cx="1143000" cy="1123950"/>
          <wp:effectExtent l="19050" t="0" r="0" b="0"/>
          <wp:wrapSquare wrapText="bothSides"/>
          <wp:docPr id="1" name="Рисунок 1" descr="C:\Users\Дмитрий\Desktop\ФОТОВЕРНИСАЖ\logo_foto_vernisaz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Дмитрий\Desktop\ФОТОВЕРНИСАЖ\logo_foto_vernisaz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48"/>
        <w:szCs w:val="48"/>
      </w:rPr>
      <w:tab/>
    </w:r>
    <w:r>
      <w:rPr>
        <w:rFonts w:ascii="Arial Black" w:hAnsi="Arial Black"/>
        <w:sz w:val="48"/>
        <w:szCs w:val="48"/>
      </w:rPr>
      <w:tab/>
      <w:t xml:space="preserve">       </w:t>
    </w:r>
    <w:r w:rsidR="00C72722">
      <w:rPr>
        <w:rFonts w:ascii="Arial Black" w:hAnsi="Arial Black"/>
        <w:sz w:val="48"/>
        <w:szCs w:val="48"/>
      </w:rPr>
      <w:tab/>
    </w:r>
    <w:r w:rsidR="00C72722">
      <w:rPr>
        <w:rFonts w:ascii="Arial Black" w:hAnsi="Arial Black"/>
        <w:sz w:val="48"/>
        <w:szCs w:val="48"/>
      </w:rPr>
      <w:tab/>
    </w:r>
    <w:r w:rsidR="00C72722">
      <w:rPr>
        <w:rFonts w:ascii="Arial Black" w:hAnsi="Arial Black"/>
        <w:sz w:val="48"/>
        <w:szCs w:val="48"/>
      </w:rPr>
      <w:tab/>
    </w:r>
    <w:r w:rsidR="00C72722">
      <w:rPr>
        <w:rFonts w:ascii="Arial Black" w:hAnsi="Arial Black"/>
        <w:sz w:val="48"/>
        <w:szCs w:val="48"/>
      </w:rPr>
      <w:tab/>
    </w:r>
    <w:r w:rsidR="00C72722">
      <w:rPr>
        <w:rFonts w:ascii="Arial Black" w:hAnsi="Arial Black"/>
        <w:sz w:val="48"/>
        <w:szCs w:val="48"/>
      </w:rPr>
      <w:tab/>
      <w:t xml:space="preserve"> </w:t>
    </w:r>
    <w:r w:rsidRPr="006C29F9">
      <w:rPr>
        <w:rFonts w:ascii="Arial Black" w:hAnsi="Arial Black"/>
        <w:sz w:val="48"/>
        <w:szCs w:val="48"/>
      </w:rPr>
      <w:t>Сургутский</w:t>
    </w:r>
  </w:p>
  <w:p w:rsidR="005D605B" w:rsidRPr="006C29F9" w:rsidRDefault="005D605B" w:rsidP="005D605B">
    <w:pPr>
      <w:pStyle w:val="ad"/>
      <w:rPr>
        <w:rFonts w:ascii="Arial Black" w:hAnsi="Arial Black"/>
        <w:sz w:val="48"/>
        <w:szCs w:val="48"/>
      </w:rPr>
    </w:pPr>
    <w:r>
      <w:rPr>
        <w:rFonts w:ascii="Arial Black" w:hAnsi="Arial Black"/>
        <w:sz w:val="48"/>
        <w:szCs w:val="48"/>
      </w:rPr>
      <w:tab/>
    </w:r>
    <w:r>
      <w:rPr>
        <w:rFonts w:ascii="Arial Black" w:hAnsi="Arial Black"/>
        <w:sz w:val="48"/>
        <w:szCs w:val="48"/>
      </w:rPr>
      <w:tab/>
      <w:t xml:space="preserve">     </w:t>
    </w:r>
    <w:r w:rsidR="00C72722">
      <w:rPr>
        <w:rFonts w:ascii="Arial Black" w:hAnsi="Arial Black"/>
        <w:sz w:val="48"/>
        <w:szCs w:val="48"/>
      </w:rPr>
      <w:tab/>
    </w:r>
    <w:r w:rsidR="00C72722">
      <w:rPr>
        <w:rFonts w:ascii="Arial Black" w:hAnsi="Arial Black"/>
        <w:sz w:val="48"/>
        <w:szCs w:val="48"/>
      </w:rPr>
      <w:tab/>
    </w:r>
    <w:r w:rsidR="00C72722">
      <w:rPr>
        <w:rFonts w:ascii="Arial Black" w:hAnsi="Arial Black"/>
        <w:sz w:val="48"/>
        <w:szCs w:val="48"/>
      </w:rPr>
      <w:tab/>
    </w:r>
    <w:r w:rsidR="00C72722">
      <w:rPr>
        <w:rFonts w:ascii="Arial Black" w:hAnsi="Arial Black"/>
        <w:sz w:val="48"/>
        <w:szCs w:val="48"/>
      </w:rPr>
      <w:tab/>
    </w:r>
    <w:r w:rsidRPr="006C29F9">
      <w:rPr>
        <w:rFonts w:ascii="Arial Black" w:hAnsi="Arial Black"/>
        <w:sz w:val="48"/>
        <w:szCs w:val="48"/>
      </w:rPr>
      <w:t>Фотовернисаж</w:t>
    </w:r>
  </w:p>
  <w:p w:rsidR="005D605B" w:rsidRDefault="005D605B">
    <w:pPr>
      <w:pStyle w:val="a3"/>
    </w:pPr>
  </w:p>
  <w:p w:rsidR="005D605B" w:rsidRDefault="005D60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CA3"/>
      </v:shape>
    </w:pict>
  </w:numPicBullet>
  <w:abstractNum w:abstractNumId="0">
    <w:nsid w:val="0311411D"/>
    <w:multiLevelType w:val="hybridMultilevel"/>
    <w:tmpl w:val="8E8E44EA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5430FEE"/>
    <w:multiLevelType w:val="hybridMultilevel"/>
    <w:tmpl w:val="BD0CEC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AD15F3"/>
    <w:multiLevelType w:val="multilevel"/>
    <w:tmpl w:val="68725E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626C68"/>
    <w:multiLevelType w:val="hybridMultilevel"/>
    <w:tmpl w:val="48F8A73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B15F13"/>
    <w:multiLevelType w:val="hybridMultilevel"/>
    <w:tmpl w:val="27DC8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BE6955"/>
    <w:multiLevelType w:val="hybridMultilevel"/>
    <w:tmpl w:val="95124B7A"/>
    <w:lvl w:ilvl="0" w:tplc="31EEC4AC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87795"/>
    <w:multiLevelType w:val="hybridMultilevel"/>
    <w:tmpl w:val="05525DE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C3596E"/>
    <w:multiLevelType w:val="hybridMultilevel"/>
    <w:tmpl w:val="2BA6C9F0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C431B2"/>
    <w:multiLevelType w:val="hybridMultilevel"/>
    <w:tmpl w:val="7490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B220A"/>
    <w:multiLevelType w:val="hybridMultilevel"/>
    <w:tmpl w:val="16B8053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25EA3D0A"/>
    <w:multiLevelType w:val="hybridMultilevel"/>
    <w:tmpl w:val="BD283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244FF6"/>
    <w:multiLevelType w:val="hybridMultilevel"/>
    <w:tmpl w:val="A39AEB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EDA1A2C"/>
    <w:multiLevelType w:val="multilevel"/>
    <w:tmpl w:val="040EFF2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EE132E6"/>
    <w:multiLevelType w:val="hybridMultilevel"/>
    <w:tmpl w:val="9C921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DA7314"/>
    <w:multiLevelType w:val="hybridMultilevel"/>
    <w:tmpl w:val="258482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25455"/>
    <w:multiLevelType w:val="hybridMultilevel"/>
    <w:tmpl w:val="2CA4F7B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3B82325F"/>
    <w:multiLevelType w:val="hybridMultilevel"/>
    <w:tmpl w:val="95124B7A"/>
    <w:lvl w:ilvl="0" w:tplc="31EEC4AC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40499"/>
    <w:multiLevelType w:val="hybridMultilevel"/>
    <w:tmpl w:val="EA7A0324"/>
    <w:lvl w:ilvl="0" w:tplc="C156A3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CBC3B32"/>
    <w:multiLevelType w:val="hybridMultilevel"/>
    <w:tmpl w:val="5FE406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EBB4BDC"/>
    <w:multiLevelType w:val="hybridMultilevel"/>
    <w:tmpl w:val="7C1466D6"/>
    <w:lvl w:ilvl="0" w:tplc="AD24EFFE">
      <w:start w:val="10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0">
    <w:nsid w:val="43607E59"/>
    <w:multiLevelType w:val="hybridMultilevel"/>
    <w:tmpl w:val="40EAA6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E77D67"/>
    <w:multiLevelType w:val="hybridMultilevel"/>
    <w:tmpl w:val="2C38A5E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90B6AD0"/>
    <w:multiLevelType w:val="hybridMultilevel"/>
    <w:tmpl w:val="07383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8C6941"/>
    <w:multiLevelType w:val="hybridMultilevel"/>
    <w:tmpl w:val="85ACA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65209"/>
    <w:multiLevelType w:val="multilevel"/>
    <w:tmpl w:val="C6C40A0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0C843F5"/>
    <w:multiLevelType w:val="hybridMultilevel"/>
    <w:tmpl w:val="86D63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7B462C"/>
    <w:multiLevelType w:val="hybridMultilevel"/>
    <w:tmpl w:val="A3464A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8614693"/>
    <w:multiLevelType w:val="hybridMultilevel"/>
    <w:tmpl w:val="BBEAB88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>
    <w:nsid w:val="5BEA76BE"/>
    <w:multiLevelType w:val="hybridMultilevel"/>
    <w:tmpl w:val="9E0A545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30505A8"/>
    <w:multiLevelType w:val="hybridMultilevel"/>
    <w:tmpl w:val="60FAD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A2434">
      <w:start w:val="1"/>
      <w:numFmt w:val="decimal"/>
      <w:lvlText w:val="%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570D4F"/>
    <w:multiLevelType w:val="multilevel"/>
    <w:tmpl w:val="A008E3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E840E93"/>
    <w:multiLevelType w:val="hybridMultilevel"/>
    <w:tmpl w:val="9A5E783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FF71F44"/>
    <w:multiLevelType w:val="hybridMultilevel"/>
    <w:tmpl w:val="4BEE5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1B1E2C"/>
    <w:multiLevelType w:val="hybridMultilevel"/>
    <w:tmpl w:val="5E766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042134"/>
    <w:multiLevelType w:val="hybridMultilevel"/>
    <w:tmpl w:val="258C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54F17"/>
    <w:multiLevelType w:val="hybridMultilevel"/>
    <w:tmpl w:val="BF46657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0C1D7B"/>
    <w:multiLevelType w:val="hybridMultilevel"/>
    <w:tmpl w:val="DD942C44"/>
    <w:lvl w:ilvl="0" w:tplc="D696F3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9EA6BE0"/>
    <w:multiLevelType w:val="hybridMultilevel"/>
    <w:tmpl w:val="6FCE8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BE0A2F"/>
    <w:multiLevelType w:val="multilevel"/>
    <w:tmpl w:val="BB0E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31"/>
  </w:num>
  <w:num w:numId="4">
    <w:abstractNumId w:val="34"/>
  </w:num>
  <w:num w:numId="5">
    <w:abstractNumId w:val="27"/>
  </w:num>
  <w:num w:numId="6">
    <w:abstractNumId w:val="16"/>
  </w:num>
  <w:num w:numId="7">
    <w:abstractNumId w:val="1"/>
  </w:num>
  <w:num w:numId="8">
    <w:abstractNumId w:val="18"/>
  </w:num>
  <w:num w:numId="9">
    <w:abstractNumId w:val="7"/>
  </w:num>
  <w:num w:numId="10">
    <w:abstractNumId w:val="5"/>
  </w:num>
  <w:num w:numId="11">
    <w:abstractNumId w:val="17"/>
  </w:num>
  <w:num w:numId="12">
    <w:abstractNumId w:val="36"/>
  </w:num>
  <w:num w:numId="13">
    <w:abstractNumId w:val="14"/>
  </w:num>
  <w:num w:numId="14">
    <w:abstractNumId w:val="20"/>
  </w:num>
  <w:num w:numId="15">
    <w:abstractNumId w:val="6"/>
  </w:num>
  <w:num w:numId="16">
    <w:abstractNumId w:val="15"/>
  </w:num>
  <w:num w:numId="17">
    <w:abstractNumId w:val="3"/>
  </w:num>
  <w:num w:numId="18">
    <w:abstractNumId w:val="33"/>
  </w:num>
  <w:num w:numId="19">
    <w:abstractNumId w:val="28"/>
  </w:num>
  <w:num w:numId="20">
    <w:abstractNumId w:val="21"/>
  </w:num>
  <w:num w:numId="21">
    <w:abstractNumId w:val="0"/>
  </w:num>
  <w:num w:numId="22">
    <w:abstractNumId w:val="35"/>
  </w:num>
  <w:num w:numId="23">
    <w:abstractNumId w:val="8"/>
  </w:num>
  <w:num w:numId="24">
    <w:abstractNumId w:val="26"/>
  </w:num>
  <w:num w:numId="25">
    <w:abstractNumId w:val="13"/>
  </w:num>
  <w:num w:numId="26">
    <w:abstractNumId w:val="38"/>
  </w:num>
  <w:num w:numId="27">
    <w:abstractNumId w:val="19"/>
  </w:num>
  <w:num w:numId="28">
    <w:abstractNumId w:val="32"/>
  </w:num>
  <w:num w:numId="29">
    <w:abstractNumId w:val="2"/>
  </w:num>
  <w:num w:numId="30">
    <w:abstractNumId w:val="30"/>
  </w:num>
  <w:num w:numId="31">
    <w:abstractNumId w:val="12"/>
  </w:num>
  <w:num w:numId="32">
    <w:abstractNumId w:val="24"/>
  </w:num>
  <w:num w:numId="33">
    <w:abstractNumId w:val="25"/>
  </w:num>
  <w:num w:numId="34">
    <w:abstractNumId w:val="22"/>
  </w:num>
  <w:num w:numId="35">
    <w:abstractNumId w:val="4"/>
  </w:num>
  <w:num w:numId="36">
    <w:abstractNumId w:val="10"/>
  </w:num>
  <w:num w:numId="37">
    <w:abstractNumId w:val="11"/>
  </w:num>
  <w:num w:numId="38">
    <w:abstractNumId w:val="37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351"/>
    <w:rsid w:val="000008F4"/>
    <w:rsid w:val="00005E4A"/>
    <w:rsid w:val="0001139D"/>
    <w:rsid w:val="00020B29"/>
    <w:rsid w:val="00042887"/>
    <w:rsid w:val="00042E46"/>
    <w:rsid w:val="00043284"/>
    <w:rsid w:val="0004333B"/>
    <w:rsid w:val="0006693F"/>
    <w:rsid w:val="00072518"/>
    <w:rsid w:val="0008381A"/>
    <w:rsid w:val="00086D59"/>
    <w:rsid w:val="000940B3"/>
    <w:rsid w:val="000A2523"/>
    <w:rsid w:val="000A37E1"/>
    <w:rsid w:val="000A4C50"/>
    <w:rsid w:val="000A5F3C"/>
    <w:rsid w:val="000B1A1A"/>
    <w:rsid w:val="000B1D4C"/>
    <w:rsid w:val="000B38F7"/>
    <w:rsid w:val="000B6E5F"/>
    <w:rsid w:val="000C0EA2"/>
    <w:rsid w:val="000E12C4"/>
    <w:rsid w:val="000E1DF4"/>
    <w:rsid w:val="00100F72"/>
    <w:rsid w:val="00104492"/>
    <w:rsid w:val="00107D4A"/>
    <w:rsid w:val="00112D58"/>
    <w:rsid w:val="001173DC"/>
    <w:rsid w:val="00120361"/>
    <w:rsid w:val="001328BC"/>
    <w:rsid w:val="00140B5A"/>
    <w:rsid w:val="00146EAF"/>
    <w:rsid w:val="00152389"/>
    <w:rsid w:val="0016089F"/>
    <w:rsid w:val="00170BF5"/>
    <w:rsid w:val="00183900"/>
    <w:rsid w:val="001B2403"/>
    <w:rsid w:val="001C1718"/>
    <w:rsid w:val="001C75CF"/>
    <w:rsid w:val="001D339C"/>
    <w:rsid w:val="001E13ED"/>
    <w:rsid w:val="001F12D4"/>
    <w:rsid w:val="001F6911"/>
    <w:rsid w:val="00202ECF"/>
    <w:rsid w:val="002074C8"/>
    <w:rsid w:val="00216177"/>
    <w:rsid w:val="00216AE6"/>
    <w:rsid w:val="00217398"/>
    <w:rsid w:val="002274C4"/>
    <w:rsid w:val="002301DA"/>
    <w:rsid w:val="00243261"/>
    <w:rsid w:val="00250F4A"/>
    <w:rsid w:val="00252E1B"/>
    <w:rsid w:val="002547DA"/>
    <w:rsid w:val="0025688B"/>
    <w:rsid w:val="002642F4"/>
    <w:rsid w:val="00282DB4"/>
    <w:rsid w:val="00285EC0"/>
    <w:rsid w:val="00286D42"/>
    <w:rsid w:val="002A3D8D"/>
    <w:rsid w:val="002B64D2"/>
    <w:rsid w:val="002C3567"/>
    <w:rsid w:val="002C4E90"/>
    <w:rsid w:val="002C55A0"/>
    <w:rsid w:val="002C76A5"/>
    <w:rsid w:val="002D3858"/>
    <w:rsid w:val="002E776A"/>
    <w:rsid w:val="002E7B5E"/>
    <w:rsid w:val="002F15F6"/>
    <w:rsid w:val="00307C1B"/>
    <w:rsid w:val="00313624"/>
    <w:rsid w:val="00313A6D"/>
    <w:rsid w:val="00321361"/>
    <w:rsid w:val="00322040"/>
    <w:rsid w:val="00333EE7"/>
    <w:rsid w:val="00335A3E"/>
    <w:rsid w:val="00356E8F"/>
    <w:rsid w:val="00372D79"/>
    <w:rsid w:val="003738CF"/>
    <w:rsid w:val="0037460D"/>
    <w:rsid w:val="003801F1"/>
    <w:rsid w:val="0039285F"/>
    <w:rsid w:val="003A00AA"/>
    <w:rsid w:val="003A40AE"/>
    <w:rsid w:val="003A4A6A"/>
    <w:rsid w:val="003B0C31"/>
    <w:rsid w:val="003B4DBB"/>
    <w:rsid w:val="003D209E"/>
    <w:rsid w:val="003E5BD3"/>
    <w:rsid w:val="003E7BDF"/>
    <w:rsid w:val="003F3C1E"/>
    <w:rsid w:val="00410323"/>
    <w:rsid w:val="00414BD2"/>
    <w:rsid w:val="00427F7A"/>
    <w:rsid w:val="00432FCF"/>
    <w:rsid w:val="0044405C"/>
    <w:rsid w:val="0044432A"/>
    <w:rsid w:val="00451B86"/>
    <w:rsid w:val="004547AE"/>
    <w:rsid w:val="00455907"/>
    <w:rsid w:val="00460262"/>
    <w:rsid w:val="0047182D"/>
    <w:rsid w:val="00471D0B"/>
    <w:rsid w:val="0047637B"/>
    <w:rsid w:val="004822FD"/>
    <w:rsid w:val="00484D6D"/>
    <w:rsid w:val="004904AF"/>
    <w:rsid w:val="00493EE7"/>
    <w:rsid w:val="004B0386"/>
    <w:rsid w:val="004B1048"/>
    <w:rsid w:val="004C2A05"/>
    <w:rsid w:val="004C31FB"/>
    <w:rsid w:val="004C3369"/>
    <w:rsid w:val="004D4887"/>
    <w:rsid w:val="004D639A"/>
    <w:rsid w:val="004D6BAF"/>
    <w:rsid w:val="004E0FEB"/>
    <w:rsid w:val="004F46A3"/>
    <w:rsid w:val="00500D13"/>
    <w:rsid w:val="00504FA5"/>
    <w:rsid w:val="00507846"/>
    <w:rsid w:val="00507A73"/>
    <w:rsid w:val="00514107"/>
    <w:rsid w:val="0053256E"/>
    <w:rsid w:val="00533C31"/>
    <w:rsid w:val="00536373"/>
    <w:rsid w:val="00555083"/>
    <w:rsid w:val="00555628"/>
    <w:rsid w:val="0056283F"/>
    <w:rsid w:val="00584781"/>
    <w:rsid w:val="00591D17"/>
    <w:rsid w:val="005979CF"/>
    <w:rsid w:val="005B1F59"/>
    <w:rsid w:val="005B5922"/>
    <w:rsid w:val="005C0180"/>
    <w:rsid w:val="005C1E7C"/>
    <w:rsid w:val="005C444D"/>
    <w:rsid w:val="005C46ED"/>
    <w:rsid w:val="005C508D"/>
    <w:rsid w:val="005D605B"/>
    <w:rsid w:val="00605E43"/>
    <w:rsid w:val="0062265E"/>
    <w:rsid w:val="00626829"/>
    <w:rsid w:val="00627278"/>
    <w:rsid w:val="006319C9"/>
    <w:rsid w:val="00632705"/>
    <w:rsid w:val="00645AEF"/>
    <w:rsid w:val="00645D1B"/>
    <w:rsid w:val="0064730B"/>
    <w:rsid w:val="006479F6"/>
    <w:rsid w:val="006500D0"/>
    <w:rsid w:val="006617D4"/>
    <w:rsid w:val="0067317E"/>
    <w:rsid w:val="00697351"/>
    <w:rsid w:val="006A30D5"/>
    <w:rsid w:val="006A3F24"/>
    <w:rsid w:val="006C1DA9"/>
    <w:rsid w:val="006C5415"/>
    <w:rsid w:val="006C7A5E"/>
    <w:rsid w:val="006D0065"/>
    <w:rsid w:val="006D0315"/>
    <w:rsid w:val="006D0937"/>
    <w:rsid w:val="006F2907"/>
    <w:rsid w:val="006F5C0B"/>
    <w:rsid w:val="00700F40"/>
    <w:rsid w:val="0070334F"/>
    <w:rsid w:val="007135D3"/>
    <w:rsid w:val="00727043"/>
    <w:rsid w:val="00731C9F"/>
    <w:rsid w:val="00773290"/>
    <w:rsid w:val="00774816"/>
    <w:rsid w:val="0077799D"/>
    <w:rsid w:val="00781C7E"/>
    <w:rsid w:val="00786110"/>
    <w:rsid w:val="00791F7B"/>
    <w:rsid w:val="007947AE"/>
    <w:rsid w:val="007956FC"/>
    <w:rsid w:val="007A25BE"/>
    <w:rsid w:val="007A4511"/>
    <w:rsid w:val="007A5BE6"/>
    <w:rsid w:val="007B28F3"/>
    <w:rsid w:val="007B2AD5"/>
    <w:rsid w:val="007B46EA"/>
    <w:rsid w:val="007B73E0"/>
    <w:rsid w:val="007B756E"/>
    <w:rsid w:val="007C699E"/>
    <w:rsid w:val="007D601A"/>
    <w:rsid w:val="007E5A88"/>
    <w:rsid w:val="007F203B"/>
    <w:rsid w:val="00816BD8"/>
    <w:rsid w:val="00823089"/>
    <w:rsid w:val="00823528"/>
    <w:rsid w:val="00823808"/>
    <w:rsid w:val="00845126"/>
    <w:rsid w:val="00852E82"/>
    <w:rsid w:val="008530F9"/>
    <w:rsid w:val="008606A7"/>
    <w:rsid w:val="00867939"/>
    <w:rsid w:val="00870F7C"/>
    <w:rsid w:val="008731C3"/>
    <w:rsid w:val="00893E61"/>
    <w:rsid w:val="008A3011"/>
    <w:rsid w:val="008A5820"/>
    <w:rsid w:val="008A615C"/>
    <w:rsid w:val="008B2A8A"/>
    <w:rsid w:val="008B5908"/>
    <w:rsid w:val="008C5065"/>
    <w:rsid w:val="008C799D"/>
    <w:rsid w:val="008F57D8"/>
    <w:rsid w:val="009101A2"/>
    <w:rsid w:val="00931A0A"/>
    <w:rsid w:val="00940762"/>
    <w:rsid w:val="009432DE"/>
    <w:rsid w:val="00944D0F"/>
    <w:rsid w:val="00957CD9"/>
    <w:rsid w:val="009612AD"/>
    <w:rsid w:val="00965B6B"/>
    <w:rsid w:val="00976BE7"/>
    <w:rsid w:val="009770C7"/>
    <w:rsid w:val="00984FC9"/>
    <w:rsid w:val="009916F9"/>
    <w:rsid w:val="009959CC"/>
    <w:rsid w:val="009A591A"/>
    <w:rsid w:val="009B6B30"/>
    <w:rsid w:val="009C3717"/>
    <w:rsid w:val="009D27C3"/>
    <w:rsid w:val="009F0522"/>
    <w:rsid w:val="00A01E75"/>
    <w:rsid w:val="00A0703E"/>
    <w:rsid w:val="00A2598D"/>
    <w:rsid w:val="00A310C3"/>
    <w:rsid w:val="00A33485"/>
    <w:rsid w:val="00A34FE8"/>
    <w:rsid w:val="00A478EA"/>
    <w:rsid w:val="00A521F6"/>
    <w:rsid w:val="00A54B78"/>
    <w:rsid w:val="00A56DD4"/>
    <w:rsid w:val="00A57193"/>
    <w:rsid w:val="00A572DC"/>
    <w:rsid w:val="00A6290C"/>
    <w:rsid w:val="00A75EAA"/>
    <w:rsid w:val="00A9067B"/>
    <w:rsid w:val="00A94175"/>
    <w:rsid w:val="00AB1697"/>
    <w:rsid w:val="00AB627E"/>
    <w:rsid w:val="00AC1EB9"/>
    <w:rsid w:val="00AC486E"/>
    <w:rsid w:val="00AC52F5"/>
    <w:rsid w:val="00AD0916"/>
    <w:rsid w:val="00AD1C2C"/>
    <w:rsid w:val="00AD4F42"/>
    <w:rsid w:val="00AD667C"/>
    <w:rsid w:val="00AE0011"/>
    <w:rsid w:val="00B153A4"/>
    <w:rsid w:val="00B23D7B"/>
    <w:rsid w:val="00B26CB0"/>
    <w:rsid w:val="00B27058"/>
    <w:rsid w:val="00B37CA5"/>
    <w:rsid w:val="00B4743E"/>
    <w:rsid w:val="00B52919"/>
    <w:rsid w:val="00B535B2"/>
    <w:rsid w:val="00B6496B"/>
    <w:rsid w:val="00B67F11"/>
    <w:rsid w:val="00B745E1"/>
    <w:rsid w:val="00B84563"/>
    <w:rsid w:val="00B87C39"/>
    <w:rsid w:val="00B91A01"/>
    <w:rsid w:val="00BB296E"/>
    <w:rsid w:val="00BC5453"/>
    <w:rsid w:val="00BD45B5"/>
    <w:rsid w:val="00BD6693"/>
    <w:rsid w:val="00BE0BFA"/>
    <w:rsid w:val="00BE333A"/>
    <w:rsid w:val="00BE3966"/>
    <w:rsid w:val="00BF0AC5"/>
    <w:rsid w:val="00BF7F48"/>
    <w:rsid w:val="00C15659"/>
    <w:rsid w:val="00C24636"/>
    <w:rsid w:val="00C36CCD"/>
    <w:rsid w:val="00C40D89"/>
    <w:rsid w:val="00C51FA3"/>
    <w:rsid w:val="00C55F6E"/>
    <w:rsid w:val="00C63E3C"/>
    <w:rsid w:val="00C650BD"/>
    <w:rsid w:val="00C72722"/>
    <w:rsid w:val="00C77B23"/>
    <w:rsid w:val="00C93CA3"/>
    <w:rsid w:val="00C96D2C"/>
    <w:rsid w:val="00CA3EC5"/>
    <w:rsid w:val="00CB07B1"/>
    <w:rsid w:val="00CB3FA2"/>
    <w:rsid w:val="00CC3210"/>
    <w:rsid w:val="00CD6BF8"/>
    <w:rsid w:val="00D01AF3"/>
    <w:rsid w:val="00D1129C"/>
    <w:rsid w:val="00D179A5"/>
    <w:rsid w:val="00D20D9B"/>
    <w:rsid w:val="00D21031"/>
    <w:rsid w:val="00D30377"/>
    <w:rsid w:val="00D31D66"/>
    <w:rsid w:val="00D35493"/>
    <w:rsid w:val="00D45F0D"/>
    <w:rsid w:val="00D47CBD"/>
    <w:rsid w:val="00D47FD4"/>
    <w:rsid w:val="00D50BCF"/>
    <w:rsid w:val="00D51A4F"/>
    <w:rsid w:val="00D5403C"/>
    <w:rsid w:val="00D62A22"/>
    <w:rsid w:val="00D650DF"/>
    <w:rsid w:val="00D807ED"/>
    <w:rsid w:val="00D83C07"/>
    <w:rsid w:val="00D87BCF"/>
    <w:rsid w:val="00D95EAB"/>
    <w:rsid w:val="00DA79C1"/>
    <w:rsid w:val="00DB62A1"/>
    <w:rsid w:val="00E01559"/>
    <w:rsid w:val="00E07E5A"/>
    <w:rsid w:val="00E14CD9"/>
    <w:rsid w:val="00E150AE"/>
    <w:rsid w:val="00E3772E"/>
    <w:rsid w:val="00E37A84"/>
    <w:rsid w:val="00E37FC0"/>
    <w:rsid w:val="00E50CBA"/>
    <w:rsid w:val="00E769AE"/>
    <w:rsid w:val="00E7740A"/>
    <w:rsid w:val="00E814F0"/>
    <w:rsid w:val="00E93739"/>
    <w:rsid w:val="00E95DFF"/>
    <w:rsid w:val="00EC770A"/>
    <w:rsid w:val="00EC7F19"/>
    <w:rsid w:val="00ED0A6A"/>
    <w:rsid w:val="00ED644A"/>
    <w:rsid w:val="00EE1EE8"/>
    <w:rsid w:val="00EE2C49"/>
    <w:rsid w:val="00EF0EAC"/>
    <w:rsid w:val="00EF109D"/>
    <w:rsid w:val="00EF3054"/>
    <w:rsid w:val="00F108B1"/>
    <w:rsid w:val="00F225DF"/>
    <w:rsid w:val="00F2476F"/>
    <w:rsid w:val="00F24A0C"/>
    <w:rsid w:val="00F2630C"/>
    <w:rsid w:val="00F570C4"/>
    <w:rsid w:val="00F67972"/>
    <w:rsid w:val="00F7404C"/>
    <w:rsid w:val="00F758C6"/>
    <w:rsid w:val="00F86DB2"/>
    <w:rsid w:val="00F8739C"/>
    <w:rsid w:val="00F9254B"/>
    <w:rsid w:val="00FA17E2"/>
    <w:rsid w:val="00FA6017"/>
    <w:rsid w:val="00FA65E4"/>
    <w:rsid w:val="00FC4A68"/>
    <w:rsid w:val="00FC4AE5"/>
    <w:rsid w:val="00FD6196"/>
    <w:rsid w:val="00FD630E"/>
    <w:rsid w:val="00FD66A1"/>
    <w:rsid w:val="00FD6CA6"/>
    <w:rsid w:val="00FD74FA"/>
    <w:rsid w:val="00FE24E6"/>
    <w:rsid w:val="00FE3F54"/>
    <w:rsid w:val="00FE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3DC"/>
    <w:rPr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5D60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965B6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217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7398"/>
    <w:rPr>
      <w:sz w:val="24"/>
      <w:szCs w:val="24"/>
    </w:rPr>
  </w:style>
  <w:style w:type="paragraph" w:styleId="a5">
    <w:name w:val="footer"/>
    <w:basedOn w:val="a"/>
    <w:link w:val="a6"/>
    <w:rsid w:val="002173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17398"/>
    <w:rPr>
      <w:sz w:val="24"/>
      <w:szCs w:val="24"/>
    </w:rPr>
  </w:style>
  <w:style w:type="paragraph" w:styleId="a7">
    <w:name w:val="List Paragraph"/>
    <w:basedOn w:val="a"/>
    <w:uiPriority w:val="34"/>
    <w:qFormat/>
    <w:rsid w:val="00A310C3"/>
    <w:pPr>
      <w:ind w:left="708"/>
    </w:pPr>
  </w:style>
  <w:style w:type="character" w:styleId="a8">
    <w:name w:val="Hyperlink"/>
    <w:rsid w:val="002E7B5E"/>
    <w:rPr>
      <w:color w:val="0000FF"/>
      <w:u w:val="single"/>
    </w:rPr>
  </w:style>
  <w:style w:type="character" w:styleId="a9">
    <w:name w:val="FollowedHyperlink"/>
    <w:rsid w:val="00823808"/>
    <w:rPr>
      <w:color w:val="800080"/>
      <w:u w:val="single"/>
    </w:rPr>
  </w:style>
  <w:style w:type="paragraph" w:styleId="aa">
    <w:name w:val="Balloon Text"/>
    <w:basedOn w:val="a"/>
    <w:link w:val="ab"/>
    <w:rsid w:val="001D339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D339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2E776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2074C8"/>
  </w:style>
  <w:style w:type="paragraph" w:styleId="ad">
    <w:name w:val="No Spacing"/>
    <w:uiPriority w:val="1"/>
    <w:qFormat/>
    <w:rsid w:val="00107D4A"/>
    <w:rPr>
      <w:rFonts w:asciiTheme="minorHAnsi" w:eastAsiaTheme="minorEastAsia" w:hAnsiTheme="minorHAnsi" w:cstheme="minorBidi"/>
      <w:sz w:val="22"/>
      <w:szCs w:val="22"/>
    </w:rPr>
  </w:style>
  <w:style w:type="paragraph" w:customStyle="1" w:styleId="p3">
    <w:name w:val="p3"/>
    <w:basedOn w:val="a"/>
    <w:rsid w:val="00FD74FA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D605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605B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ivun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bivu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ivun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692B-C715-470B-B657-56024CD7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ОАО СНГ</Company>
  <LinksUpToDate>false</LinksUpToDate>
  <CharactersWithSpaces>8625</CharactersWithSpaces>
  <SharedDoc>false</SharedDoc>
  <HLinks>
    <vt:vector size="18" baseType="variant">
      <vt:variant>
        <vt:i4>6160492</vt:i4>
      </vt:variant>
      <vt:variant>
        <vt:i4>6</vt:i4>
      </vt:variant>
      <vt:variant>
        <vt:i4>0</vt:i4>
      </vt:variant>
      <vt:variant>
        <vt:i4>5</vt:i4>
      </vt:variant>
      <vt:variant>
        <vt:lpwstr>mailto:obivun@yandex.ru</vt:lpwstr>
      </vt:variant>
      <vt:variant>
        <vt:lpwstr/>
      </vt:variant>
      <vt:variant>
        <vt:i4>6160492</vt:i4>
      </vt:variant>
      <vt:variant>
        <vt:i4>3</vt:i4>
      </vt:variant>
      <vt:variant>
        <vt:i4>0</vt:i4>
      </vt:variant>
      <vt:variant>
        <vt:i4>5</vt:i4>
      </vt:variant>
      <vt:variant>
        <vt:lpwstr>mailto:obivun@yandex.ru</vt:lpwstr>
      </vt:variant>
      <vt:variant>
        <vt:lpwstr/>
      </vt:variant>
      <vt:variant>
        <vt:i4>6160492</vt:i4>
      </vt:variant>
      <vt:variant>
        <vt:i4>0</vt:i4>
      </vt:variant>
      <vt:variant>
        <vt:i4>0</vt:i4>
      </vt:variant>
      <vt:variant>
        <vt:i4>5</vt:i4>
      </vt:variant>
      <vt:variant>
        <vt:lpwstr>mailto:obivun@yandex.ru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настя</dc:creator>
  <cp:lastModifiedBy>123</cp:lastModifiedBy>
  <cp:revision>13</cp:revision>
  <cp:lastPrinted>2014-05-20T13:53:00Z</cp:lastPrinted>
  <dcterms:created xsi:type="dcterms:W3CDTF">2016-01-26T05:41:00Z</dcterms:created>
  <dcterms:modified xsi:type="dcterms:W3CDTF">2016-02-01T08:04:00Z</dcterms:modified>
</cp:coreProperties>
</file>